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6A" w:rsidRDefault="00995214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esktop\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214" w:rsidRDefault="00995214"/>
    <w:p w:rsidR="00995214" w:rsidRDefault="00995214"/>
    <w:p w:rsidR="00995214" w:rsidRDefault="00995214"/>
    <w:p w:rsidR="00995214" w:rsidRPr="00747FF9" w:rsidRDefault="00995214" w:rsidP="00995214">
      <w:pPr>
        <w:spacing w:after="0" w:line="259" w:lineRule="auto"/>
        <w:ind w:left="880"/>
        <w:jc w:val="center"/>
        <w:rPr>
          <w:rFonts w:ascii="Times New Roman" w:hAnsi="Times New Roman" w:cs="Times New Roman"/>
        </w:rPr>
      </w:pPr>
      <w:r w:rsidRPr="00747FF9">
        <w:rPr>
          <w:rFonts w:ascii="Times New Roman" w:hAnsi="Times New Roman" w:cs="Times New Roman"/>
          <w:b/>
          <w:sz w:val="24"/>
        </w:rPr>
        <w:lastRenderedPageBreak/>
        <w:t xml:space="preserve">ПОЯСНИТЕЛЬНАЯ ЗАПИСКА </w:t>
      </w:r>
    </w:p>
    <w:p w:rsidR="00995214" w:rsidRPr="00EC5352" w:rsidRDefault="00995214" w:rsidP="00995214">
      <w:pPr>
        <w:spacing w:after="66" w:line="259" w:lineRule="auto"/>
        <w:ind w:left="883"/>
        <w:rPr>
          <w:rFonts w:ascii="Times New Roman" w:hAnsi="Times New Roman" w:cs="Times New Roman"/>
          <w:sz w:val="24"/>
        </w:rPr>
      </w:pPr>
    </w:p>
    <w:p w:rsidR="00995214" w:rsidRPr="00EC5352" w:rsidRDefault="00995214" w:rsidP="00995214">
      <w:pPr>
        <w:ind w:left="868" w:firstLine="706"/>
        <w:rPr>
          <w:rFonts w:ascii="Times New Roman" w:hAnsi="Times New Roman" w:cs="Times New Roman"/>
          <w:sz w:val="24"/>
        </w:rPr>
      </w:pPr>
      <w:r w:rsidRPr="00EC5352">
        <w:rPr>
          <w:rFonts w:ascii="Times New Roman" w:hAnsi="Times New Roman" w:cs="Times New Roman"/>
          <w:sz w:val="24"/>
        </w:rPr>
        <w:t xml:space="preserve">Учебный план программы дополнительного образования художественно эстетического развития «Волшебная мастерская», разработан в соответствии с нормативными документами: </w:t>
      </w:r>
    </w:p>
    <w:p w:rsidR="00995214" w:rsidRPr="00EC5352" w:rsidRDefault="00995214" w:rsidP="00995214">
      <w:pPr>
        <w:numPr>
          <w:ilvl w:val="0"/>
          <w:numId w:val="1"/>
        </w:numPr>
        <w:spacing w:after="15" w:line="270" w:lineRule="auto"/>
        <w:ind w:hanging="10"/>
        <w:jc w:val="both"/>
        <w:rPr>
          <w:rFonts w:ascii="Times New Roman" w:hAnsi="Times New Roman" w:cs="Times New Roman"/>
          <w:sz w:val="24"/>
        </w:rPr>
      </w:pPr>
      <w:r w:rsidRPr="00EC5352">
        <w:rPr>
          <w:rFonts w:ascii="Times New Roman" w:hAnsi="Times New Roman" w:cs="Times New Roman"/>
          <w:sz w:val="24"/>
        </w:rPr>
        <w:t xml:space="preserve">Постановлением федеральной службы по надзору в сфере защиты прав потребителей и благополучия человека от 15.05. № 26 об утверждении </w:t>
      </w:r>
      <w:proofErr w:type="spellStart"/>
      <w:r w:rsidRPr="00EC5352">
        <w:rPr>
          <w:rFonts w:ascii="Times New Roman" w:hAnsi="Times New Roman" w:cs="Times New Roman"/>
          <w:sz w:val="24"/>
        </w:rPr>
        <w:t>СанПиН</w:t>
      </w:r>
      <w:proofErr w:type="spellEnd"/>
      <w:r w:rsidRPr="00EC5352">
        <w:rPr>
          <w:rFonts w:ascii="Times New Roman" w:hAnsi="Times New Roman" w:cs="Times New Roman"/>
          <w:sz w:val="24"/>
        </w:rPr>
        <w:t xml:space="preserve"> 2.4.1.3049-13 «Санитарно - 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995214" w:rsidRPr="00EC5352" w:rsidRDefault="00995214" w:rsidP="00995214">
      <w:pPr>
        <w:numPr>
          <w:ilvl w:val="0"/>
          <w:numId w:val="1"/>
        </w:numPr>
        <w:spacing w:after="15" w:line="270" w:lineRule="auto"/>
        <w:ind w:hanging="10"/>
        <w:jc w:val="both"/>
        <w:rPr>
          <w:rFonts w:ascii="Times New Roman" w:hAnsi="Times New Roman" w:cs="Times New Roman"/>
          <w:sz w:val="24"/>
        </w:rPr>
      </w:pPr>
      <w:r w:rsidRPr="00EC5352">
        <w:rPr>
          <w:rFonts w:ascii="Times New Roman" w:hAnsi="Times New Roman" w:cs="Times New Roman"/>
          <w:sz w:val="24"/>
        </w:rPr>
        <w:t xml:space="preserve">П. 9, ст. 2 Федерального закона «Об образовании в Российской Федерации» от 29.12.2012 №273-ФЗ; </w:t>
      </w:r>
    </w:p>
    <w:p w:rsidR="00995214" w:rsidRPr="00EC5352" w:rsidRDefault="00995214" w:rsidP="00995214">
      <w:pPr>
        <w:numPr>
          <w:ilvl w:val="0"/>
          <w:numId w:val="1"/>
        </w:numPr>
        <w:spacing w:after="15" w:line="270" w:lineRule="auto"/>
        <w:ind w:hanging="10"/>
        <w:jc w:val="both"/>
        <w:rPr>
          <w:rFonts w:ascii="Times New Roman" w:hAnsi="Times New Roman" w:cs="Times New Roman"/>
          <w:sz w:val="24"/>
        </w:rPr>
      </w:pPr>
      <w:r w:rsidRPr="00EC5352">
        <w:rPr>
          <w:rFonts w:ascii="Times New Roman" w:hAnsi="Times New Roman" w:cs="Times New Roman"/>
          <w:sz w:val="24"/>
        </w:rPr>
        <w:t xml:space="preserve">Приказом  Министерства образования и науки  Российской Федерации от 17.10.2013 №1155 «Об утверждении федерального государственного стандарта дошкольного образования»; </w:t>
      </w:r>
    </w:p>
    <w:p w:rsidR="00995214" w:rsidRPr="00EC5352" w:rsidRDefault="00995214" w:rsidP="00995214">
      <w:pPr>
        <w:numPr>
          <w:ilvl w:val="0"/>
          <w:numId w:val="1"/>
        </w:numPr>
        <w:spacing w:after="15" w:line="270" w:lineRule="auto"/>
        <w:ind w:hanging="10"/>
        <w:jc w:val="both"/>
        <w:rPr>
          <w:rFonts w:ascii="Times New Roman" w:hAnsi="Times New Roman" w:cs="Times New Roman"/>
          <w:sz w:val="24"/>
        </w:rPr>
      </w:pPr>
      <w:r w:rsidRPr="00EC5352">
        <w:rPr>
          <w:rFonts w:ascii="Times New Roman" w:hAnsi="Times New Roman" w:cs="Times New Roman"/>
          <w:sz w:val="24"/>
        </w:rPr>
        <w:t xml:space="preserve">Приказом Министерства образования и науки 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</w:t>
      </w:r>
    </w:p>
    <w:p w:rsidR="00995214" w:rsidRPr="00EC5352" w:rsidRDefault="00995214" w:rsidP="00995214">
      <w:pPr>
        <w:ind w:left="868" w:firstLine="711"/>
        <w:rPr>
          <w:rFonts w:ascii="Times New Roman" w:hAnsi="Times New Roman" w:cs="Times New Roman"/>
          <w:sz w:val="24"/>
        </w:rPr>
      </w:pPr>
      <w:r w:rsidRPr="00EC5352">
        <w:rPr>
          <w:rFonts w:ascii="Times New Roman" w:hAnsi="Times New Roman" w:cs="Times New Roman"/>
          <w:sz w:val="24"/>
        </w:rPr>
        <w:t xml:space="preserve">Учебный план составлен в соответствии  с образовательной программой дошкольного образования МБДОУ «Детский сад №12», разработанной и утвержденной учреждением самостоятельно на основе федерального государственного образовательного стандарта дошкольного образования. </w:t>
      </w:r>
    </w:p>
    <w:p w:rsidR="00995214" w:rsidRPr="00747FF9" w:rsidRDefault="00995214" w:rsidP="00995214">
      <w:pPr>
        <w:spacing w:after="37" w:line="259" w:lineRule="auto"/>
        <w:ind w:left="1594"/>
        <w:rPr>
          <w:rFonts w:ascii="Times New Roman" w:hAnsi="Times New Roman" w:cs="Times New Roman"/>
        </w:rPr>
      </w:pPr>
    </w:p>
    <w:p w:rsidR="00995214" w:rsidRPr="00747FF9" w:rsidRDefault="00995214" w:rsidP="00995214">
      <w:pPr>
        <w:spacing w:after="37" w:line="259" w:lineRule="auto"/>
        <w:ind w:left="1594"/>
        <w:rPr>
          <w:rFonts w:ascii="Times New Roman" w:hAnsi="Times New Roman" w:cs="Times New Roman"/>
        </w:rPr>
      </w:pPr>
    </w:p>
    <w:p w:rsidR="00995214" w:rsidRPr="00747FF9" w:rsidRDefault="00995214" w:rsidP="00995214">
      <w:pPr>
        <w:spacing w:after="37" w:line="259" w:lineRule="auto"/>
        <w:ind w:left="1594"/>
        <w:rPr>
          <w:rFonts w:ascii="Times New Roman" w:hAnsi="Times New Roman" w:cs="Times New Roman"/>
        </w:rPr>
      </w:pPr>
    </w:p>
    <w:p w:rsidR="00995214" w:rsidRPr="00747FF9" w:rsidRDefault="00995214" w:rsidP="00995214">
      <w:pPr>
        <w:spacing w:after="37" w:line="259" w:lineRule="auto"/>
        <w:ind w:left="1594"/>
        <w:rPr>
          <w:rFonts w:ascii="Times New Roman" w:hAnsi="Times New Roman" w:cs="Times New Roman"/>
        </w:rPr>
      </w:pPr>
    </w:p>
    <w:p w:rsidR="00995214" w:rsidRPr="00747FF9" w:rsidRDefault="00995214" w:rsidP="00995214">
      <w:pPr>
        <w:spacing w:after="37" w:line="259" w:lineRule="auto"/>
        <w:ind w:left="1594"/>
        <w:rPr>
          <w:rFonts w:ascii="Times New Roman" w:hAnsi="Times New Roman" w:cs="Times New Roman"/>
        </w:rPr>
      </w:pPr>
    </w:p>
    <w:p w:rsidR="00995214" w:rsidRPr="00747FF9" w:rsidRDefault="00995214" w:rsidP="00995214">
      <w:pPr>
        <w:spacing w:after="37" w:line="259" w:lineRule="auto"/>
        <w:ind w:left="1594"/>
        <w:rPr>
          <w:rFonts w:ascii="Times New Roman" w:hAnsi="Times New Roman" w:cs="Times New Roman"/>
        </w:rPr>
      </w:pPr>
    </w:p>
    <w:p w:rsidR="00995214" w:rsidRPr="00747FF9" w:rsidRDefault="00995214" w:rsidP="00995214">
      <w:pPr>
        <w:spacing w:after="37" w:line="259" w:lineRule="auto"/>
        <w:ind w:left="1594"/>
        <w:rPr>
          <w:rFonts w:ascii="Times New Roman" w:hAnsi="Times New Roman" w:cs="Times New Roman"/>
        </w:rPr>
      </w:pPr>
    </w:p>
    <w:p w:rsidR="00995214" w:rsidRPr="00747FF9" w:rsidRDefault="00995214" w:rsidP="00995214">
      <w:pPr>
        <w:spacing w:after="37" w:line="259" w:lineRule="auto"/>
        <w:ind w:left="1594"/>
        <w:rPr>
          <w:rFonts w:ascii="Times New Roman" w:hAnsi="Times New Roman" w:cs="Times New Roman"/>
        </w:rPr>
      </w:pPr>
    </w:p>
    <w:p w:rsidR="00995214" w:rsidRDefault="00995214" w:rsidP="00995214">
      <w:pPr>
        <w:spacing w:after="37" w:line="259" w:lineRule="auto"/>
        <w:ind w:left="1594"/>
        <w:rPr>
          <w:rFonts w:ascii="Times New Roman" w:hAnsi="Times New Roman" w:cs="Times New Roman"/>
        </w:rPr>
      </w:pPr>
    </w:p>
    <w:p w:rsidR="00995214" w:rsidRDefault="00995214" w:rsidP="00995214">
      <w:pPr>
        <w:spacing w:after="37" w:line="259" w:lineRule="auto"/>
        <w:ind w:left="1594"/>
        <w:rPr>
          <w:rFonts w:ascii="Times New Roman" w:hAnsi="Times New Roman" w:cs="Times New Roman"/>
        </w:rPr>
      </w:pPr>
    </w:p>
    <w:p w:rsidR="00995214" w:rsidRDefault="00995214" w:rsidP="00995214">
      <w:pPr>
        <w:spacing w:after="37" w:line="259" w:lineRule="auto"/>
        <w:ind w:left="1594"/>
        <w:rPr>
          <w:rFonts w:ascii="Times New Roman" w:hAnsi="Times New Roman" w:cs="Times New Roman"/>
        </w:rPr>
      </w:pPr>
    </w:p>
    <w:p w:rsidR="00995214" w:rsidRDefault="00995214" w:rsidP="00995214">
      <w:pPr>
        <w:spacing w:after="37" w:line="259" w:lineRule="auto"/>
        <w:ind w:left="1594"/>
        <w:rPr>
          <w:rFonts w:ascii="Times New Roman" w:hAnsi="Times New Roman" w:cs="Times New Roman"/>
        </w:rPr>
      </w:pPr>
    </w:p>
    <w:p w:rsidR="00995214" w:rsidRDefault="00995214" w:rsidP="00995214">
      <w:pPr>
        <w:spacing w:after="37" w:line="259" w:lineRule="auto"/>
        <w:ind w:left="1594"/>
        <w:rPr>
          <w:rFonts w:ascii="Times New Roman" w:hAnsi="Times New Roman" w:cs="Times New Roman"/>
        </w:rPr>
      </w:pPr>
    </w:p>
    <w:p w:rsidR="00995214" w:rsidRDefault="00995214" w:rsidP="00995214">
      <w:pPr>
        <w:spacing w:after="37" w:line="259" w:lineRule="auto"/>
        <w:ind w:left="1594"/>
        <w:rPr>
          <w:rFonts w:ascii="Times New Roman" w:hAnsi="Times New Roman" w:cs="Times New Roman"/>
        </w:rPr>
      </w:pPr>
    </w:p>
    <w:p w:rsidR="00995214" w:rsidRDefault="00995214" w:rsidP="00995214">
      <w:pPr>
        <w:spacing w:after="37" w:line="259" w:lineRule="auto"/>
        <w:ind w:left="1594"/>
        <w:rPr>
          <w:rFonts w:ascii="Times New Roman" w:hAnsi="Times New Roman" w:cs="Times New Roman"/>
        </w:rPr>
      </w:pPr>
    </w:p>
    <w:p w:rsidR="00995214" w:rsidRDefault="00995214" w:rsidP="00995214">
      <w:pPr>
        <w:spacing w:after="37" w:line="259" w:lineRule="auto"/>
        <w:ind w:left="1594"/>
        <w:rPr>
          <w:rFonts w:ascii="Times New Roman" w:hAnsi="Times New Roman" w:cs="Times New Roman"/>
        </w:rPr>
      </w:pPr>
    </w:p>
    <w:p w:rsidR="00995214" w:rsidRDefault="00995214" w:rsidP="00995214">
      <w:pPr>
        <w:spacing w:after="37" w:line="259" w:lineRule="auto"/>
        <w:ind w:left="1594"/>
        <w:rPr>
          <w:rFonts w:ascii="Times New Roman" w:hAnsi="Times New Roman" w:cs="Times New Roman"/>
        </w:rPr>
      </w:pPr>
    </w:p>
    <w:p w:rsidR="00995214" w:rsidRDefault="00995214" w:rsidP="00995214">
      <w:pPr>
        <w:spacing w:after="37" w:line="259" w:lineRule="auto"/>
        <w:ind w:left="1594"/>
        <w:rPr>
          <w:rFonts w:ascii="Times New Roman" w:hAnsi="Times New Roman" w:cs="Times New Roman"/>
        </w:rPr>
      </w:pPr>
    </w:p>
    <w:p w:rsidR="00995214" w:rsidRDefault="00995214" w:rsidP="00995214">
      <w:pPr>
        <w:spacing w:after="37" w:line="259" w:lineRule="auto"/>
        <w:ind w:left="1594"/>
        <w:rPr>
          <w:rFonts w:ascii="Times New Roman" w:hAnsi="Times New Roman" w:cs="Times New Roman"/>
        </w:rPr>
      </w:pPr>
    </w:p>
    <w:p w:rsidR="00995214" w:rsidRPr="00747FF9" w:rsidRDefault="00995214" w:rsidP="00995214">
      <w:pPr>
        <w:spacing w:after="37" w:line="259" w:lineRule="auto"/>
        <w:ind w:left="1594"/>
        <w:rPr>
          <w:rFonts w:ascii="Times New Roman" w:hAnsi="Times New Roman" w:cs="Times New Roman"/>
        </w:rPr>
      </w:pPr>
    </w:p>
    <w:p w:rsidR="00995214" w:rsidRPr="00747FF9" w:rsidRDefault="00995214" w:rsidP="00995214">
      <w:pPr>
        <w:spacing w:after="0" w:line="271" w:lineRule="auto"/>
        <w:ind w:left="2382" w:hanging="279"/>
        <w:jc w:val="center"/>
        <w:rPr>
          <w:rFonts w:ascii="Times New Roman" w:hAnsi="Times New Roman" w:cs="Times New Roman"/>
        </w:rPr>
      </w:pPr>
      <w:r w:rsidRPr="00747FF9">
        <w:rPr>
          <w:rFonts w:ascii="Times New Roman" w:hAnsi="Times New Roman" w:cs="Times New Roman"/>
          <w:b/>
        </w:rPr>
        <w:lastRenderedPageBreak/>
        <w:t>Учебно-методическое обеспечение программы дошкольного образования художественно-эстетического развития</w:t>
      </w:r>
    </w:p>
    <w:p w:rsidR="00995214" w:rsidRDefault="00995214" w:rsidP="00995214">
      <w:pPr>
        <w:spacing w:after="0" w:line="259" w:lineRule="auto"/>
        <w:ind w:left="159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«Волшебная мастерская</w:t>
      </w:r>
      <w:r w:rsidRPr="00747FF9">
        <w:rPr>
          <w:rFonts w:ascii="Times New Roman" w:hAnsi="Times New Roman" w:cs="Times New Roman"/>
          <w:b/>
        </w:rPr>
        <w:t xml:space="preserve">»: </w:t>
      </w:r>
    </w:p>
    <w:p w:rsidR="00995214" w:rsidRPr="00747FF9" w:rsidRDefault="00995214" w:rsidP="00995214">
      <w:pPr>
        <w:spacing w:after="0" w:line="259" w:lineRule="auto"/>
        <w:ind w:left="1599"/>
        <w:jc w:val="center"/>
        <w:rPr>
          <w:rFonts w:ascii="Times New Roman" w:hAnsi="Times New Roman" w:cs="Times New Roman"/>
        </w:rPr>
      </w:pPr>
    </w:p>
    <w:tbl>
      <w:tblPr>
        <w:tblW w:w="9008" w:type="dxa"/>
        <w:tblInd w:w="600" w:type="dxa"/>
        <w:tblCellMar>
          <w:top w:w="53" w:type="dxa"/>
          <w:left w:w="110" w:type="dxa"/>
          <w:right w:w="46" w:type="dxa"/>
        </w:tblCellMar>
        <w:tblLook w:val="04A0"/>
      </w:tblPr>
      <w:tblGrid>
        <w:gridCol w:w="9008"/>
      </w:tblGrid>
      <w:tr w:rsidR="00995214" w:rsidRPr="00747FF9" w:rsidTr="00166EE9">
        <w:trPr>
          <w:trHeight w:val="298"/>
        </w:trPr>
        <w:tc>
          <w:tcPr>
            <w:tcW w:w="90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14" w:rsidRPr="00747FF9" w:rsidRDefault="00995214" w:rsidP="00166EE9">
            <w:pPr>
              <w:spacing w:after="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747FF9">
              <w:rPr>
                <w:rFonts w:ascii="Times New Roman" w:hAnsi="Times New Roman" w:cs="Times New Roman"/>
                <w:b/>
                <w:sz w:val="24"/>
              </w:rPr>
              <w:t xml:space="preserve">Художественно-эстетическое развитие </w:t>
            </w:r>
          </w:p>
        </w:tc>
      </w:tr>
      <w:tr w:rsidR="00995214" w:rsidRPr="00747FF9" w:rsidTr="00166EE9">
        <w:trPr>
          <w:trHeight w:val="2631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14" w:rsidRPr="008765CD" w:rsidRDefault="00995214" w:rsidP="00166EE9">
            <w:pPr>
              <w:spacing w:line="240" w:lineRule="auto"/>
              <w:ind w:left="-5" w:right="70"/>
              <w:rPr>
                <w:rFonts w:ascii="Times New Roman" w:hAnsi="Times New Roman" w:cs="Times New Roman"/>
              </w:rPr>
            </w:pPr>
            <w:r w:rsidRPr="008765CD">
              <w:rPr>
                <w:rFonts w:ascii="Times New Roman" w:hAnsi="Times New Roman" w:cs="Times New Roman"/>
              </w:rPr>
              <w:t>1.Баранова</w:t>
            </w:r>
            <w:proofErr w:type="gramStart"/>
            <w:r w:rsidRPr="008765CD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8765CD">
              <w:rPr>
                <w:rFonts w:ascii="Times New Roman" w:hAnsi="Times New Roman" w:cs="Times New Roman"/>
              </w:rPr>
              <w:t xml:space="preserve">, В., Савельева А. М. От навыков к творчеству: обучение детей 2-7 лет технике рисования. — М.: Мозаика-Синтез, 2009-2010. </w:t>
            </w:r>
          </w:p>
          <w:p w:rsidR="00995214" w:rsidRPr="008765CD" w:rsidRDefault="00995214" w:rsidP="00166EE9">
            <w:pPr>
              <w:spacing w:line="240" w:lineRule="auto"/>
              <w:ind w:left="-5" w:right="70"/>
              <w:rPr>
                <w:rFonts w:ascii="Times New Roman" w:hAnsi="Times New Roman" w:cs="Times New Roman"/>
              </w:rPr>
            </w:pPr>
            <w:r w:rsidRPr="008765CD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8765CD">
              <w:rPr>
                <w:rFonts w:ascii="Times New Roman" w:hAnsi="Times New Roman" w:cs="Times New Roman"/>
              </w:rPr>
              <w:t>Выготский</w:t>
            </w:r>
            <w:proofErr w:type="spellEnd"/>
            <w:r w:rsidRPr="008765CD">
              <w:rPr>
                <w:rFonts w:ascii="Times New Roman" w:hAnsi="Times New Roman" w:cs="Times New Roman"/>
              </w:rPr>
              <w:t xml:space="preserve"> Л. С., Воображение и творчество в детском возрасте,2 изд., М., 2001 г.</w:t>
            </w:r>
          </w:p>
          <w:p w:rsidR="00995214" w:rsidRPr="008765CD" w:rsidRDefault="00995214" w:rsidP="00166EE9">
            <w:pPr>
              <w:spacing w:line="240" w:lineRule="auto"/>
              <w:ind w:left="-5" w:righ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</w:t>
            </w:r>
            <w:r w:rsidRPr="008765CD">
              <w:rPr>
                <w:rFonts w:ascii="Times New Roman" w:hAnsi="Times New Roman" w:cs="Times New Roman"/>
              </w:rPr>
              <w:t xml:space="preserve">оломенникова О. А. Радость творчества. Ознакомление детей 5-7 лет  с народным искусством. — М.: Мозаика-Синтез, 2005-2010. </w:t>
            </w:r>
          </w:p>
          <w:p w:rsidR="00995214" w:rsidRPr="008765CD" w:rsidRDefault="00995214" w:rsidP="00166EE9">
            <w:pPr>
              <w:spacing w:line="240" w:lineRule="auto"/>
              <w:ind w:left="-5" w:right="70"/>
              <w:rPr>
                <w:rFonts w:ascii="Times New Roman" w:hAnsi="Times New Roman" w:cs="Times New Roman"/>
              </w:rPr>
            </w:pPr>
            <w:r w:rsidRPr="008765CD">
              <w:rPr>
                <w:rFonts w:ascii="Times New Roman" w:hAnsi="Times New Roman" w:cs="Times New Roman"/>
              </w:rPr>
              <w:t xml:space="preserve">4.Комарова Т. С. Детское художественное творчество. — М.: </w:t>
            </w:r>
            <w:proofErr w:type="spellStart"/>
            <w:r w:rsidRPr="008765CD">
              <w:rPr>
                <w:rFonts w:ascii="Times New Roman" w:hAnsi="Times New Roman" w:cs="Times New Roman"/>
              </w:rPr>
              <w:t>МозаикаСинтез</w:t>
            </w:r>
            <w:proofErr w:type="spellEnd"/>
            <w:r w:rsidRPr="008765CD">
              <w:rPr>
                <w:rFonts w:ascii="Times New Roman" w:hAnsi="Times New Roman" w:cs="Times New Roman"/>
              </w:rPr>
              <w:t xml:space="preserve">, |К-2010. </w:t>
            </w:r>
          </w:p>
          <w:p w:rsidR="00995214" w:rsidRDefault="00995214" w:rsidP="00166EE9">
            <w:pPr>
              <w:spacing w:after="0" w:line="240" w:lineRule="auto"/>
              <w:ind w:left="-5" w:right="70"/>
              <w:rPr>
                <w:rFonts w:ascii="Times New Roman" w:hAnsi="Times New Roman" w:cs="Times New Roman"/>
              </w:rPr>
            </w:pPr>
            <w:r w:rsidRPr="008765CD">
              <w:rPr>
                <w:rFonts w:ascii="Times New Roman" w:hAnsi="Times New Roman" w:cs="Times New Roman"/>
              </w:rPr>
              <w:t xml:space="preserve">5.«Нетрадиционные техники рисования в детском саду. Часть 2.». Г.Н. Давыдова. «Издательство Скрипторий 2003.» Москва 2008 г. </w:t>
            </w:r>
          </w:p>
          <w:p w:rsidR="00995214" w:rsidRPr="008765CD" w:rsidRDefault="00995214" w:rsidP="00166EE9">
            <w:pPr>
              <w:spacing w:after="0" w:line="240" w:lineRule="auto"/>
              <w:ind w:left="-5" w:right="70"/>
              <w:rPr>
                <w:rFonts w:ascii="Times New Roman" w:hAnsi="Times New Roman" w:cs="Times New Roman"/>
              </w:rPr>
            </w:pPr>
          </w:p>
          <w:p w:rsidR="00995214" w:rsidRDefault="00995214" w:rsidP="00166EE9">
            <w:pPr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747FF9">
              <w:rPr>
                <w:rFonts w:ascii="Times New Roman" w:hAnsi="Times New Roman" w:cs="Times New Roman"/>
              </w:rPr>
              <w:t xml:space="preserve">Лыкова И.А. Изобразительное творчество в детском саду: Путешествия в тапочках, валенках, ластах, босиком, на ковре-самолете и в машине времени. Конспекты занятий в </w:t>
            </w:r>
            <w:proofErr w:type="spellStart"/>
            <w:r w:rsidRPr="00747FF9">
              <w:rPr>
                <w:rFonts w:ascii="Times New Roman" w:hAnsi="Times New Roman" w:cs="Times New Roman"/>
              </w:rPr>
              <w:t>ИЗОстудии</w:t>
            </w:r>
            <w:proofErr w:type="spellEnd"/>
            <w:r w:rsidRPr="00747FF9">
              <w:rPr>
                <w:rFonts w:ascii="Times New Roman" w:hAnsi="Times New Roman" w:cs="Times New Roman"/>
              </w:rPr>
              <w:t>. – М.: «КАРАПУЗ», 2009г.</w:t>
            </w:r>
          </w:p>
          <w:p w:rsidR="00995214" w:rsidRPr="00747FF9" w:rsidRDefault="00995214" w:rsidP="00166EE9">
            <w:pPr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</w:rPr>
            </w:pPr>
          </w:p>
          <w:p w:rsidR="00995214" w:rsidRPr="0095725A" w:rsidRDefault="00995214" w:rsidP="00166EE9">
            <w:pPr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</w:rPr>
            </w:pPr>
            <w:r w:rsidRPr="0095725A">
              <w:rPr>
                <w:rFonts w:ascii="Times New Roman" w:hAnsi="Times New Roman" w:cs="Times New Roman"/>
              </w:rPr>
              <w:t xml:space="preserve">7. Аппликации и поделки из </w:t>
            </w:r>
            <w:r w:rsidRPr="004E5D81">
              <w:rPr>
                <w:rStyle w:val="a7"/>
                <w:rFonts w:ascii="Times New Roman" w:hAnsi="Times New Roman" w:cs="Times New Roman"/>
              </w:rPr>
              <w:t>бумаги для детей 3-4 лет-М</w:t>
            </w:r>
            <w:r w:rsidRPr="0095725A">
              <w:rPr>
                <w:rFonts w:ascii="Times New Roman" w:hAnsi="Times New Roman" w:cs="Times New Roman"/>
              </w:rPr>
              <w:t xml:space="preserve">: Стрекоза,2010.                                                               </w:t>
            </w:r>
          </w:p>
          <w:p w:rsidR="00995214" w:rsidRDefault="00995214" w:rsidP="00166EE9">
            <w:pPr>
              <w:spacing w:line="240" w:lineRule="auto"/>
              <w:ind w:left="-5" w:right="70"/>
              <w:rPr>
                <w:rFonts w:ascii="Times New Roman" w:hAnsi="Times New Roman" w:cs="Times New Roman"/>
              </w:rPr>
            </w:pPr>
          </w:p>
          <w:p w:rsidR="00995214" w:rsidRPr="00747FF9" w:rsidRDefault="00995214" w:rsidP="00166EE9">
            <w:pPr>
              <w:spacing w:after="0" w:line="240" w:lineRule="auto"/>
              <w:ind w:left="281" w:right="7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5214" w:rsidRPr="00B92B75" w:rsidRDefault="00995214" w:rsidP="00995214">
      <w:pPr>
        <w:spacing w:after="0" w:line="240" w:lineRule="auto"/>
        <w:ind w:left="878"/>
        <w:rPr>
          <w:rFonts w:ascii="Times New Roman" w:hAnsi="Times New Roman" w:cs="Times New Roman"/>
          <w:sz w:val="24"/>
        </w:rPr>
      </w:pPr>
      <w:r w:rsidRPr="00B92B75">
        <w:rPr>
          <w:rFonts w:ascii="Times New Roman" w:hAnsi="Times New Roman" w:cs="Times New Roman"/>
          <w:sz w:val="24"/>
        </w:rPr>
        <w:t xml:space="preserve">Учебный план устанавливает образовательную область: художественно эстетическое развитие;  </w:t>
      </w:r>
    </w:p>
    <w:p w:rsidR="00995214" w:rsidRPr="00B92B75" w:rsidRDefault="00995214" w:rsidP="00995214">
      <w:pPr>
        <w:spacing w:after="0" w:line="240" w:lineRule="auto"/>
        <w:ind w:left="868" w:firstLine="711"/>
        <w:rPr>
          <w:rFonts w:ascii="Times New Roman" w:hAnsi="Times New Roman" w:cs="Times New Roman"/>
          <w:sz w:val="24"/>
        </w:rPr>
      </w:pPr>
      <w:r w:rsidRPr="00B92B75">
        <w:rPr>
          <w:rFonts w:ascii="Times New Roman" w:hAnsi="Times New Roman" w:cs="Times New Roman"/>
          <w:sz w:val="24"/>
        </w:rPr>
        <w:t xml:space="preserve">Образовательная область реализуются через образовательную деятельность: </w:t>
      </w:r>
    </w:p>
    <w:p w:rsidR="00995214" w:rsidRPr="00B92B75" w:rsidRDefault="00995214" w:rsidP="00995214">
      <w:pPr>
        <w:spacing w:after="0" w:line="240" w:lineRule="auto"/>
        <w:ind w:left="868" w:firstLine="711"/>
        <w:rPr>
          <w:rFonts w:ascii="Times New Roman" w:hAnsi="Times New Roman" w:cs="Times New Roman"/>
          <w:sz w:val="24"/>
        </w:rPr>
      </w:pPr>
      <w:r w:rsidRPr="00B92B75">
        <w:rPr>
          <w:rFonts w:ascii="Times New Roman" w:hAnsi="Times New Roman" w:cs="Times New Roman"/>
          <w:sz w:val="24"/>
        </w:rPr>
        <w:t xml:space="preserve">- художественно-эстетическое развитие: «Рисование», «Аппликация», «Лепка», «Конструирование»,  «Музыкальная деятельность». </w:t>
      </w:r>
    </w:p>
    <w:p w:rsidR="00995214" w:rsidRPr="00B92B75" w:rsidRDefault="00995214" w:rsidP="00995214">
      <w:pPr>
        <w:spacing w:after="0" w:line="240" w:lineRule="auto"/>
        <w:ind w:left="868" w:firstLine="711"/>
        <w:rPr>
          <w:rFonts w:ascii="Times New Roman" w:hAnsi="Times New Roman" w:cs="Times New Roman"/>
          <w:sz w:val="24"/>
        </w:rPr>
      </w:pPr>
      <w:r w:rsidRPr="00B92B75">
        <w:rPr>
          <w:rFonts w:ascii="Times New Roman" w:hAnsi="Times New Roman" w:cs="Times New Roman"/>
          <w:sz w:val="24"/>
        </w:rPr>
        <w:t xml:space="preserve">В учебном плане определено время на реализацию Программы в процессе занятий. </w:t>
      </w:r>
    </w:p>
    <w:p w:rsidR="00995214" w:rsidRPr="00B92B75" w:rsidRDefault="00995214" w:rsidP="00995214">
      <w:pPr>
        <w:spacing w:after="0" w:line="240" w:lineRule="auto"/>
        <w:ind w:left="807"/>
        <w:jc w:val="center"/>
        <w:rPr>
          <w:rFonts w:ascii="Times New Roman" w:hAnsi="Times New Roman" w:cs="Times New Roman"/>
          <w:sz w:val="24"/>
        </w:rPr>
      </w:pPr>
      <w:r w:rsidRPr="00B92B75">
        <w:rPr>
          <w:rFonts w:ascii="Times New Roman" w:hAnsi="Times New Roman" w:cs="Times New Roman"/>
          <w:sz w:val="24"/>
        </w:rPr>
        <w:t xml:space="preserve">Длительность занятий для детей от 3 до 4 лет не превышает 15 мин. </w:t>
      </w:r>
    </w:p>
    <w:p w:rsidR="00995214" w:rsidRPr="00B92B75" w:rsidRDefault="00995214" w:rsidP="00995214">
      <w:pPr>
        <w:spacing w:after="0" w:line="240" w:lineRule="auto"/>
        <w:ind w:left="878"/>
        <w:rPr>
          <w:rFonts w:ascii="Times New Roman" w:hAnsi="Times New Roman" w:cs="Times New Roman"/>
          <w:sz w:val="24"/>
        </w:rPr>
      </w:pPr>
      <w:r w:rsidRPr="00B92B75">
        <w:rPr>
          <w:rFonts w:ascii="Times New Roman" w:hAnsi="Times New Roman" w:cs="Times New Roman"/>
          <w:sz w:val="24"/>
        </w:rPr>
        <w:t xml:space="preserve">Образовательная деятельность осуществляется во вторую половину дня. </w:t>
      </w:r>
    </w:p>
    <w:p w:rsidR="00995214" w:rsidRPr="00B92B75" w:rsidRDefault="00995214" w:rsidP="00995214">
      <w:pPr>
        <w:spacing w:after="0" w:line="240" w:lineRule="auto"/>
        <w:ind w:left="868" w:firstLine="711"/>
        <w:rPr>
          <w:rFonts w:ascii="Times New Roman" w:hAnsi="Times New Roman" w:cs="Times New Roman"/>
          <w:sz w:val="24"/>
        </w:rPr>
      </w:pPr>
      <w:r w:rsidRPr="00B92B75">
        <w:rPr>
          <w:rFonts w:ascii="Times New Roman" w:hAnsi="Times New Roman" w:cs="Times New Roman"/>
          <w:sz w:val="24"/>
        </w:rPr>
        <w:t xml:space="preserve">Задачи образовательной области реализуются два раза в неделю, также в ходе режимных моментов, совместной и самостоятельной деятельности детей в различных видах детской деятельности (общении, игре, познавательно-исследовательской, двигательной, продуктивной деятельности). </w:t>
      </w:r>
    </w:p>
    <w:p w:rsidR="00995214" w:rsidRPr="00B92B75" w:rsidRDefault="00995214" w:rsidP="00995214">
      <w:pPr>
        <w:spacing w:after="0" w:line="240" w:lineRule="auto"/>
        <w:ind w:left="878"/>
        <w:rPr>
          <w:rFonts w:ascii="Times New Roman" w:hAnsi="Times New Roman" w:cs="Times New Roman"/>
          <w:sz w:val="24"/>
        </w:rPr>
      </w:pPr>
      <w:r w:rsidRPr="00B92B75">
        <w:rPr>
          <w:rFonts w:ascii="Times New Roman" w:hAnsi="Times New Roman" w:cs="Times New Roman"/>
          <w:sz w:val="24"/>
        </w:rPr>
        <w:tab/>
        <w:t>Образовательная программа дошкольного образования художественно-эстетического развития «Волшебная мастерская» - разработана самостоятельно педагогом МБДОУ «Д/с №12» Волковой Н.М.</w:t>
      </w:r>
      <w:r w:rsidRPr="00B92B75">
        <w:rPr>
          <w:rFonts w:ascii="Times New Roman" w:hAnsi="Times New Roman" w:cs="Times New Roman"/>
          <w:sz w:val="24"/>
        </w:rPr>
        <w:tab/>
      </w:r>
    </w:p>
    <w:p w:rsidR="00995214" w:rsidRPr="00B92B75" w:rsidRDefault="00995214" w:rsidP="00995214">
      <w:pPr>
        <w:spacing w:after="0" w:line="240" w:lineRule="auto"/>
        <w:ind w:left="878"/>
        <w:rPr>
          <w:rFonts w:ascii="Times New Roman" w:hAnsi="Times New Roman" w:cs="Times New Roman"/>
          <w:b/>
          <w:sz w:val="28"/>
        </w:rPr>
      </w:pPr>
      <w:r w:rsidRPr="00B92B75">
        <w:rPr>
          <w:rFonts w:ascii="Times New Roman" w:hAnsi="Times New Roman" w:cs="Times New Roman"/>
          <w:sz w:val="24"/>
        </w:rPr>
        <w:tab/>
      </w:r>
      <w:r w:rsidRPr="00B92B75">
        <w:rPr>
          <w:rFonts w:ascii="Times New Roman" w:hAnsi="Times New Roman" w:cs="Times New Roman"/>
          <w:sz w:val="24"/>
        </w:rPr>
        <w:tab/>
        <w:t>Соответствует потребностям и интересам детей, а также возможностям педагогического коллектива. Реализация программы осуществляется в образовательной области «Художественно-эстетическое развитие», «Речевое развитие».</w:t>
      </w:r>
    </w:p>
    <w:p w:rsidR="00995214" w:rsidRPr="00B92B75" w:rsidRDefault="00995214" w:rsidP="00995214">
      <w:pPr>
        <w:spacing w:after="0" w:line="240" w:lineRule="auto"/>
        <w:ind w:left="878"/>
        <w:rPr>
          <w:rFonts w:ascii="Times New Roman" w:hAnsi="Times New Roman" w:cs="Times New Roman"/>
          <w:b/>
          <w:sz w:val="28"/>
        </w:rPr>
      </w:pPr>
    </w:p>
    <w:p w:rsidR="00995214" w:rsidRPr="00B92B75" w:rsidRDefault="00995214" w:rsidP="00995214">
      <w:pPr>
        <w:spacing w:after="0" w:line="240" w:lineRule="auto"/>
        <w:ind w:left="878"/>
        <w:rPr>
          <w:rFonts w:ascii="Times New Roman" w:hAnsi="Times New Roman" w:cs="Times New Roman"/>
          <w:b/>
          <w:sz w:val="28"/>
        </w:rPr>
      </w:pPr>
    </w:p>
    <w:p w:rsidR="00995214" w:rsidRDefault="00995214" w:rsidP="00995214">
      <w:pPr>
        <w:spacing w:after="0" w:line="240" w:lineRule="auto"/>
        <w:ind w:left="878"/>
        <w:rPr>
          <w:rFonts w:ascii="Times New Roman" w:hAnsi="Times New Roman" w:cs="Times New Roman"/>
          <w:b/>
          <w:sz w:val="24"/>
        </w:rPr>
      </w:pPr>
    </w:p>
    <w:p w:rsidR="00995214" w:rsidRDefault="00995214" w:rsidP="00995214">
      <w:pPr>
        <w:spacing w:after="0" w:line="240" w:lineRule="auto"/>
        <w:ind w:left="878"/>
        <w:rPr>
          <w:rFonts w:ascii="Times New Roman" w:hAnsi="Times New Roman" w:cs="Times New Roman"/>
          <w:b/>
          <w:sz w:val="24"/>
        </w:rPr>
      </w:pPr>
    </w:p>
    <w:p w:rsidR="00995214" w:rsidRDefault="00995214" w:rsidP="00995214">
      <w:pPr>
        <w:spacing w:after="0" w:line="240" w:lineRule="auto"/>
        <w:ind w:left="878"/>
        <w:rPr>
          <w:rFonts w:ascii="Times New Roman" w:hAnsi="Times New Roman" w:cs="Times New Roman"/>
          <w:b/>
          <w:sz w:val="24"/>
        </w:rPr>
      </w:pPr>
    </w:p>
    <w:p w:rsidR="00995214" w:rsidRDefault="00995214" w:rsidP="00995214">
      <w:pPr>
        <w:spacing w:after="0" w:line="240" w:lineRule="auto"/>
        <w:ind w:left="878"/>
        <w:rPr>
          <w:rFonts w:ascii="Times New Roman" w:hAnsi="Times New Roman" w:cs="Times New Roman"/>
          <w:b/>
          <w:sz w:val="24"/>
        </w:rPr>
      </w:pPr>
    </w:p>
    <w:p w:rsidR="00995214" w:rsidRDefault="00995214" w:rsidP="00995214">
      <w:pPr>
        <w:spacing w:after="0" w:line="240" w:lineRule="auto"/>
        <w:ind w:left="878"/>
        <w:rPr>
          <w:rFonts w:ascii="Times New Roman" w:hAnsi="Times New Roman" w:cs="Times New Roman"/>
          <w:b/>
          <w:sz w:val="24"/>
        </w:rPr>
      </w:pPr>
    </w:p>
    <w:p w:rsidR="00995214" w:rsidRPr="00566C3F" w:rsidRDefault="00995214" w:rsidP="0099521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C3F">
        <w:rPr>
          <w:rFonts w:ascii="Times New Roman" w:hAnsi="Times New Roman" w:cs="Times New Roman"/>
          <w:b/>
          <w:sz w:val="24"/>
          <w:szCs w:val="24"/>
        </w:rPr>
        <w:lastRenderedPageBreak/>
        <w:t>Режим дня</w:t>
      </w:r>
    </w:p>
    <w:p w:rsidR="00995214" w:rsidRDefault="00995214" w:rsidP="0099521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66C3F">
        <w:rPr>
          <w:rFonts w:ascii="Times New Roman" w:hAnsi="Times New Roman" w:cs="Times New Roman"/>
          <w:b/>
          <w:sz w:val="24"/>
          <w:szCs w:val="24"/>
        </w:rPr>
        <w:t xml:space="preserve"> разновозрастная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(младший средний возраст)</w:t>
      </w:r>
      <w:r w:rsidRPr="00566C3F">
        <w:rPr>
          <w:rFonts w:ascii="Times New Roman" w:hAnsi="Times New Roman" w:cs="Times New Roman"/>
          <w:b/>
          <w:sz w:val="24"/>
          <w:szCs w:val="24"/>
        </w:rPr>
        <w:t xml:space="preserve"> «Подсолнух»</w:t>
      </w:r>
    </w:p>
    <w:p w:rsidR="00995214" w:rsidRDefault="00995214" w:rsidP="0099521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(холодный период)</w:t>
      </w:r>
    </w:p>
    <w:tbl>
      <w:tblPr>
        <w:tblStyle w:val="a6"/>
        <w:tblW w:w="0" w:type="auto"/>
        <w:tblLook w:val="04A0"/>
      </w:tblPr>
      <w:tblGrid>
        <w:gridCol w:w="5495"/>
        <w:gridCol w:w="1984"/>
        <w:gridCol w:w="1843"/>
      </w:tblGrid>
      <w:tr w:rsidR="00995214" w:rsidTr="00166EE9">
        <w:trPr>
          <w:gridAfter w:val="2"/>
          <w:wAfter w:w="3827" w:type="dxa"/>
          <w:trHeight w:val="276"/>
        </w:trPr>
        <w:tc>
          <w:tcPr>
            <w:tcW w:w="5495" w:type="dxa"/>
            <w:vMerge w:val="restart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995214" w:rsidTr="00166EE9">
        <w:tc>
          <w:tcPr>
            <w:tcW w:w="5495" w:type="dxa"/>
            <w:vMerge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Младший возраст</w:t>
            </w:r>
          </w:p>
        </w:tc>
      </w:tr>
      <w:tr w:rsidR="00995214" w:rsidTr="00166EE9">
        <w:tc>
          <w:tcPr>
            <w:tcW w:w="5495" w:type="dxa"/>
            <w:vMerge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в режиме дня</w:t>
            </w:r>
          </w:p>
        </w:tc>
        <w:tc>
          <w:tcPr>
            <w:tcW w:w="1843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Длительность</w:t>
            </w:r>
          </w:p>
        </w:tc>
      </w:tr>
      <w:tr w:rsidR="00995214" w:rsidTr="00166EE9">
        <w:tc>
          <w:tcPr>
            <w:tcW w:w="5495" w:type="dxa"/>
          </w:tcPr>
          <w:p w:rsidR="00995214" w:rsidRPr="00981068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68">
              <w:rPr>
                <w:rFonts w:ascii="Times New Roman" w:hAnsi="Times New Roman"/>
                <w:sz w:val="24"/>
                <w:szCs w:val="24"/>
              </w:rPr>
              <w:t>Приём детей, общение, индивидуальная работа с детьми</w:t>
            </w:r>
          </w:p>
        </w:tc>
        <w:tc>
          <w:tcPr>
            <w:tcW w:w="1984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7.30-8.0</w:t>
            </w:r>
            <w:r w:rsidRPr="00820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820065">
              <w:rPr>
                <w:rFonts w:ascii="Times New Roman" w:hAnsi="Times New Roman"/>
                <w:i/>
                <w:sz w:val="24"/>
                <w:szCs w:val="24"/>
              </w:rPr>
              <w:t>0 мин</w:t>
            </w:r>
          </w:p>
        </w:tc>
      </w:tr>
      <w:tr w:rsidR="00995214" w:rsidTr="00166EE9">
        <w:tc>
          <w:tcPr>
            <w:tcW w:w="5495" w:type="dxa"/>
          </w:tcPr>
          <w:p w:rsidR="00995214" w:rsidRPr="00981068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68">
              <w:rPr>
                <w:rFonts w:ascii="Times New Roman" w:hAnsi="Times New Roman"/>
                <w:sz w:val="24"/>
                <w:szCs w:val="24"/>
              </w:rPr>
              <w:t>Самостоятельная деятельность (игры)</w:t>
            </w:r>
          </w:p>
        </w:tc>
        <w:tc>
          <w:tcPr>
            <w:tcW w:w="1984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</w:t>
            </w:r>
            <w:r w:rsidRPr="00820065">
              <w:rPr>
                <w:rFonts w:ascii="Times New Roman" w:hAnsi="Times New Roman"/>
                <w:sz w:val="24"/>
                <w:szCs w:val="24"/>
              </w:rPr>
              <w:t>0-8.1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820065">
              <w:rPr>
                <w:rFonts w:ascii="Times New Roman" w:hAnsi="Times New Roman"/>
                <w:i/>
                <w:sz w:val="24"/>
                <w:szCs w:val="24"/>
              </w:rPr>
              <w:t xml:space="preserve"> мин</w:t>
            </w:r>
          </w:p>
        </w:tc>
      </w:tr>
      <w:tr w:rsidR="00995214" w:rsidTr="00166EE9">
        <w:tc>
          <w:tcPr>
            <w:tcW w:w="5495" w:type="dxa"/>
          </w:tcPr>
          <w:p w:rsidR="00995214" w:rsidRPr="00981068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68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  <w:r w:rsidRPr="00820065">
              <w:rPr>
                <w:rFonts w:ascii="Times New Roman" w:hAnsi="Times New Roman"/>
                <w:sz w:val="24"/>
                <w:szCs w:val="24"/>
              </w:rPr>
              <w:t>-8.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364">
              <w:rPr>
                <w:rFonts w:ascii="Times New Roman" w:hAnsi="Times New Roman"/>
                <w:sz w:val="24"/>
                <w:szCs w:val="24"/>
              </w:rPr>
              <w:t>5</w:t>
            </w:r>
            <w:r w:rsidRPr="00820065">
              <w:rPr>
                <w:rFonts w:ascii="Times New Roman" w:hAnsi="Times New Roman"/>
                <w:i/>
                <w:sz w:val="24"/>
                <w:szCs w:val="24"/>
              </w:rPr>
              <w:t xml:space="preserve"> мин</w:t>
            </w:r>
          </w:p>
        </w:tc>
      </w:tr>
      <w:tr w:rsidR="00995214" w:rsidTr="00166EE9">
        <w:tc>
          <w:tcPr>
            <w:tcW w:w="5495" w:type="dxa"/>
          </w:tcPr>
          <w:p w:rsidR="00995214" w:rsidRPr="00981068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68">
              <w:rPr>
                <w:rFonts w:ascii="Times New Roman" w:hAnsi="Times New Roman"/>
                <w:sz w:val="24"/>
                <w:szCs w:val="24"/>
              </w:rPr>
              <w:t>Самостоятельная деятельность (личная гигиена, дежурство)</w:t>
            </w:r>
          </w:p>
        </w:tc>
        <w:tc>
          <w:tcPr>
            <w:tcW w:w="1984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  <w:r w:rsidRPr="00820065">
              <w:rPr>
                <w:rFonts w:ascii="Times New Roman" w:hAnsi="Times New Roman"/>
                <w:sz w:val="24"/>
                <w:szCs w:val="24"/>
              </w:rPr>
              <w:t>-8.30</w:t>
            </w:r>
          </w:p>
        </w:tc>
        <w:tc>
          <w:tcPr>
            <w:tcW w:w="1843" w:type="dxa"/>
          </w:tcPr>
          <w:p w:rsidR="00995214" w:rsidRDefault="00995214" w:rsidP="00166EE9">
            <w:pPr>
              <w:tabs>
                <w:tab w:val="left" w:pos="55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D3364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  <w:r w:rsidRPr="00820065">
              <w:rPr>
                <w:rFonts w:ascii="Times New Roman" w:hAnsi="Times New Roman"/>
                <w:i/>
                <w:sz w:val="24"/>
                <w:szCs w:val="24"/>
              </w:rPr>
              <w:t>0 мин</w:t>
            </w:r>
          </w:p>
        </w:tc>
      </w:tr>
      <w:tr w:rsidR="00995214" w:rsidTr="00166EE9">
        <w:tc>
          <w:tcPr>
            <w:tcW w:w="5495" w:type="dxa"/>
          </w:tcPr>
          <w:p w:rsidR="00995214" w:rsidRPr="00981068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6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984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065">
              <w:rPr>
                <w:rFonts w:ascii="Times New Roman" w:hAnsi="Times New Roman"/>
                <w:sz w:val="24"/>
                <w:szCs w:val="24"/>
              </w:rPr>
              <w:t>8.30-8.45</w:t>
            </w:r>
          </w:p>
        </w:tc>
        <w:tc>
          <w:tcPr>
            <w:tcW w:w="1843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065">
              <w:rPr>
                <w:rFonts w:ascii="Times New Roman" w:hAnsi="Times New Roman"/>
                <w:i/>
                <w:sz w:val="24"/>
                <w:szCs w:val="24"/>
              </w:rPr>
              <w:t>15 мин</w:t>
            </w:r>
          </w:p>
        </w:tc>
      </w:tr>
      <w:tr w:rsidR="00995214" w:rsidTr="00166EE9">
        <w:tc>
          <w:tcPr>
            <w:tcW w:w="5495" w:type="dxa"/>
          </w:tcPr>
          <w:p w:rsidR="00995214" w:rsidRPr="00981068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68">
              <w:rPr>
                <w:rFonts w:ascii="Times New Roman" w:hAnsi="Times New Roman"/>
                <w:sz w:val="24"/>
                <w:szCs w:val="24"/>
              </w:rPr>
              <w:t>Самостоятельная деятельность (игры, подготовка к образовательной деятельности)</w:t>
            </w:r>
          </w:p>
        </w:tc>
        <w:tc>
          <w:tcPr>
            <w:tcW w:w="1984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065"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  <w:tc>
          <w:tcPr>
            <w:tcW w:w="1843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065">
              <w:rPr>
                <w:rFonts w:ascii="Times New Roman" w:hAnsi="Times New Roman"/>
                <w:i/>
                <w:sz w:val="24"/>
                <w:szCs w:val="24"/>
              </w:rPr>
              <w:t>15 мин</w:t>
            </w:r>
          </w:p>
        </w:tc>
      </w:tr>
      <w:tr w:rsidR="00995214" w:rsidTr="00166EE9">
        <w:tc>
          <w:tcPr>
            <w:tcW w:w="5495" w:type="dxa"/>
          </w:tcPr>
          <w:p w:rsidR="00995214" w:rsidRPr="00981068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68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4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065">
              <w:rPr>
                <w:rFonts w:ascii="Times New Roman" w:hAnsi="Times New Roman"/>
                <w:sz w:val="24"/>
                <w:szCs w:val="24"/>
              </w:rPr>
              <w:t>9.00- 9.15</w:t>
            </w:r>
          </w:p>
        </w:tc>
        <w:tc>
          <w:tcPr>
            <w:tcW w:w="1843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065">
              <w:rPr>
                <w:rFonts w:ascii="Times New Roman" w:hAnsi="Times New Roman"/>
                <w:i/>
                <w:sz w:val="24"/>
                <w:szCs w:val="24"/>
              </w:rPr>
              <w:t>15 мин</w:t>
            </w:r>
          </w:p>
        </w:tc>
      </w:tr>
      <w:tr w:rsidR="00995214" w:rsidTr="00166EE9">
        <w:tc>
          <w:tcPr>
            <w:tcW w:w="5495" w:type="dxa"/>
          </w:tcPr>
          <w:p w:rsidR="00995214" w:rsidRPr="00981068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68">
              <w:rPr>
                <w:rFonts w:ascii="Times New Roman" w:hAnsi="Times New Roman"/>
                <w:sz w:val="24"/>
                <w:szCs w:val="24"/>
              </w:rPr>
              <w:t>Самостоятельная деятельность (игры, подготовка к образовательной деятельности)</w:t>
            </w:r>
          </w:p>
        </w:tc>
        <w:tc>
          <w:tcPr>
            <w:tcW w:w="1984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065">
              <w:rPr>
                <w:rFonts w:ascii="Times New Roman" w:hAnsi="Times New Roman"/>
                <w:sz w:val="24"/>
                <w:szCs w:val="24"/>
              </w:rPr>
              <w:t>9.15-9.25</w:t>
            </w:r>
          </w:p>
        </w:tc>
        <w:tc>
          <w:tcPr>
            <w:tcW w:w="1843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065">
              <w:rPr>
                <w:rFonts w:ascii="Times New Roman" w:hAnsi="Times New Roman"/>
                <w:i/>
                <w:sz w:val="24"/>
                <w:szCs w:val="24"/>
              </w:rPr>
              <w:t>10 мин</w:t>
            </w:r>
          </w:p>
        </w:tc>
      </w:tr>
      <w:tr w:rsidR="00995214" w:rsidTr="00166EE9">
        <w:tc>
          <w:tcPr>
            <w:tcW w:w="5495" w:type="dxa"/>
          </w:tcPr>
          <w:p w:rsidR="00995214" w:rsidRPr="00981068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68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4" w:type="dxa"/>
          </w:tcPr>
          <w:p w:rsidR="00995214" w:rsidRPr="00820065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065">
              <w:rPr>
                <w:rFonts w:ascii="Times New Roman" w:hAnsi="Times New Roman"/>
                <w:sz w:val="24"/>
                <w:szCs w:val="24"/>
              </w:rPr>
              <w:t>9.25-9.40</w:t>
            </w:r>
          </w:p>
        </w:tc>
        <w:tc>
          <w:tcPr>
            <w:tcW w:w="1843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065">
              <w:rPr>
                <w:rFonts w:ascii="Times New Roman" w:hAnsi="Times New Roman"/>
                <w:i/>
                <w:sz w:val="24"/>
                <w:szCs w:val="24"/>
              </w:rPr>
              <w:t>15 мин</w:t>
            </w:r>
          </w:p>
        </w:tc>
      </w:tr>
      <w:tr w:rsidR="00995214" w:rsidTr="00166EE9">
        <w:tc>
          <w:tcPr>
            <w:tcW w:w="5495" w:type="dxa"/>
          </w:tcPr>
          <w:p w:rsidR="00995214" w:rsidRPr="00981068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68">
              <w:rPr>
                <w:rFonts w:ascii="Times New Roman" w:hAnsi="Times New Roman"/>
                <w:sz w:val="24"/>
                <w:szCs w:val="24"/>
              </w:rPr>
              <w:t>Самостоятельная деятельность (игры, личная гигиена, дежурство)</w:t>
            </w:r>
          </w:p>
          <w:p w:rsidR="00995214" w:rsidRPr="00981068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68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984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</w:t>
            </w:r>
            <w:r w:rsidRPr="008200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00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</w:t>
            </w:r>
            <w:r w:rsidRPr="00820065">
              <w:rPr>
                <w:rFonts w:ascii="Times New Roman" w:hAnsi="Times New Roman"/>
                <w:i/>
                <w:sz w:val="24"/>
                <w:szCs w:val="24"/>
              </w:rPr>
              <w:t xml:space="preserve"> мин</w:t>
            </w:r>
          </w:p>
        </w:tc>
      </w:tr>
      <w:tr w:rsidR="00995214" w:rsidTr="00166EE9">
        <w:tc>
          <w:tcPr>
            <w:tcW w:w="5495" w:type="dxa"/>
          </w:tcPr>
          <w:p w:rsidR="00995214" w:rsidRPr="00981068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68">
              <w:rPr>
                <w:rFonts w:ascii="Times New Roman" w:hAnsi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1984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10.15-10.25</w:t>
            </w:r>
          </w:p>
        </w:tc>
        <w:tc>
          <w:tcPr>
            <w:tcW w:w="1843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 мин</w:t>
            </w:r>
          </w:p>
        </w:tc>
      </w:tr>
      <w:tr w:rsidR="00995214" w:rsidTr="00166EE9">
        <w:tc>
          <w:tcPr>
            <w:tcW w:w="5495" w:type="dxa"/>
          </w:tcPr>
          <w:p w:rsidR="00995214" w:rsidRPr="00981068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68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984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</w:t>
            </w:r>
            <w:r w:rsidRPr="00820065">
              <w:rPr>
                <w:rFonts w:ascii="Times New Roman" w:hAnsi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820065">
              <w:rPr>
                <w:rFonts w:ascii="Times New Roman" w:hAnsi="Times New Roman"/>
                <w:i/>
                <w:sz w:val="24"/>
                <w:szCs w:val="24"/>
              </w:rPr>
              <w:t>0 мин</w:t>
            </w:r>
          </w:p>
        </w:tc>
      </w:tr>
      <w:tr w:rsidR="00995214" w:rsidTr="00166EE9">
        <w:tc>
          <w:tcPr>
            <w:tcW w:w="5495" w:type="dxa"/>
          </w:tcPr>
          <w:p w:rsidR="00995214" w:rsidRPr="00981068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68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984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10.35-12.0</w:t>
            </w:r>
            <w:r w:rsidRPr="008200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95214" w:rsidRPr="00AC2243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2243">
              <w:rPr>
                <w:rFonts w:ascii="Times New Roman" w:hAnsi="Times New Roman"/>
                <w:i/>
                <w:sz w:val="24"/>
                <w:szCs w:val="24"/>
              </w:rPr>
              <w:t>90 мин</w:t>
            </w:r>
          </w:p>
        </w:tc>
      </w:tr>
      <w:tr w:rsidR="00995214" w:rsidTr="00166EE9">
        <w:tc>
          <w:tcPr>
            <w:tcW w:w="5495" w:type="dxa"/>
          </w:tcPr>
          <w:p w:rsidR="00995214" w:rsidRPr="00981068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68"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1984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12.05-12</w:t>
            </w:r>
            <w:r w:rsidRPr="008200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00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820065">
              <w:rPr>
                <w:rFonts w:ascii="Times New Roman" w:hAnsi="Times New Roman"/>
                <w:i/>
                <w:sz w:val="24"/>
                <w:szCs w:val="24"/>
              </w:rPr>
              <w:t xml:space="preserve"> мин</w:t>
            </w:r>
          </w:p>
        </w:tc>
      </w:tr>
      <w:tr w:rsidR="00995214" w:rsidTr="00166EE9">
        <w:tc>
          <w:tcPr>
            <w:tcW w:w="5495" w:type="dxa"/>
          </w:tcPr>
          <w:p w:rsidR="00995214" w:rsidRPr="00981068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68">
              <w:rPr>
                <w:rFonts w:ascii="Times New Roman" w:hAnsi="Times New Roman"/>
                <w:sz w:val="24"/>
                <w:szCs w:val="24"/>
              </w:rPr>
              <w:t>Самостоятельная деятельность (личная гигиена, дежурство)</w:t>
            </w:r>
          </w:p>
          <w:p w:rsidR="00995214" w:rsidRPr="00981068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</w:t>
            </w:r>
            <w:r w:rsidRPr="00820065">
              <w:rPr>
                <w:rFonts w:ascii="Times New Roman" w:hAnsi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065">
              <w:rPr>
                <w:rFonts w:ascii="Times New Roman" w:hAnsi="Times New Roman"/>
                <w:i/>
                <w:sz w:val="24"/>
                <w:szCs w:val="24"/>
              </w:rPr>
              <w:t>10 мин</w:t>
            </w:r>
          </w:p>
        </w:tc>
      </w:tr>
      <w:tr w:rsidR="00995214" w:rsidTr="00166EE9">
        <w:tc>
          <w:tcPr>
            <w:tcW w:w="5495" w:type="dxa"/>
          </w:tcPr>
          <w:p w:rsidR="00995214" w:rsidRPr="00981068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6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984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12.25-12.4</w:t>
            </w:r>
            <w:r w:rsidRPr="008200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Pr="00820065">
              <w:rPr>
                <w:rFonts w:ascii="Times New Roman" w:hAnsi="Times New Roman"/>
                <w:i/>
                <w:sz w:val="24"/>
                <w:szCs w:val="24"/>
              </w:rPr>
              <w:t xml:space="preserve"> мин</w:t>
            </w:r>
          </w:p>
        </w:tc>
      </w:tr>
      <w:tr w:rsidR="00995214" w:rsidTr="00166EE9">
        <w:tc>
          <w:tcPr>
            <w:tcW w:w="5495" w:type="dxa"/>
          </w:tcPr>
          <w:p w:rsidR="00995214" w:rsidRPr="00981068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68">
              <w:rPr>
                <w:rFonts w:ascii="Times New Roman" w:hAnsi="Times New Roman"/>
                <w:sz w:val="24"/>
                <w:szCs w:val="24"/>
              </w:rPr>
              <w:t>Подготовка ко сну, самостоятельная деятельность (личная гигиена)</w:t>
            </w:r>
          </w:p>
        </w:tc>
        <w:tc>
          <w:tcPr>
            <w:tcW w:w="1984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12.45-13.0</w:t>
            </w:r>
            <w:r w:rsidRPr="00820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065">
              <w:rPr>
                <w:rFonts w:ascii="Times New Roman" w:hAnsi="Times New Roman"/>
                <w:i/>
                <w:sz w:val="24"/>
                <w:szCs w:val="24"/>
              </w:rPr>
              <w:t>15 мин</w:t>
            </w:r>
          </w:p>
        </w:tc>
      </w:tr>
      <w:tr w:rsidR="00995214" w:rsidTr="00166EE9">
        <w:tc>
          <w:tcPr>
            <w:tcW w:w="5495" w:type="dxa"/>
          </w:tcPr>
          <w:p w:rsidR="00995214" w:rsidRPr="00981068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68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1984" w:type="dxa"/>
          </w:tcPr>
          <w:p w:rsidR="00995214" w:rsidRPr="00820065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</w:t>
            </w:r>
            <w:r w:rsidRPr="00820065">
              <w:rPr>
                <w:rFonts w:ascii="Times New Roman" w:hAnsi="Times New Roman"/>
                <w:sz w:val="24"/>
                <w:szCs w:val="24"/>
              </w:rPr>
              <w:t>0-15.00</w:t>
            </w:r>
          </w:p>
        </w:tc>
        <w:tc>
          <w:tcPr>
            <w:tcW w:w="1843" w:type="dxa"/>
          </w:tcPr>
          <w:p w:rsidR="00995214" w:rsidRPr="00820065" w:rsidRDefault="00995214" w:rsidP="00166EE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120 мин</w:t>
            </w:r>
          </w:p>
        </w:tc>
      </w:tr>
      <w:tr w:rsidR="00995214" w:rsidTr="00166EE9">
        <w:tc>
          <w:tcPr>
            <w:tcW w:w="5495" w:type="dxa"/>
          </w:tcPr>
          <w:p w:rsidR="00995214" w:rsidRPr="00981068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68">
              <w:rPr>
                <w:rFonts w:ascii="Times New Roman" w:hAnsi="Times New Roman"/>
                <w:sz w:val="24"/>
                <w:szCs w:val="24"/>
              </w:rPr>
              <w:t>Постепенный подъём, закаливающие процедуры, корректирующая гимнастика</w:t>
            </w:r>
          </w:p>
        </w:tc>
        <w:tc>
          <w:tcPr>
            <w:tcW w:w="1984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</w:t>
            </w:r>
            <w:r w:rsidRPr="00820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820065">
              <w:rPr>
                <w:rFonts w:ascii="Times New Roman" w:hAnsi="Times New Roman"/>
                <w:i/>
                <w:sz w:val="24"/>
                <w:szCs w:val="24"/>
              </w:rPr>
              <w:t>0 мин</w:t>
            </w:r>
          </w:p>
        </w:tc>
      </w:tr>
      <w:tr w:rsidR="00995214" w:rsidTr="00166EE9">
        <w:tc>
          <w:tcPr>
            <w:tcW w:w="5495" w:type="dxa"/>
          </w:tcPr>
          <w:p w:rsidR="00995214" w:rsidRPr="00981068" w:rsidRDefault="00995214" w:rsidP="00166EE9">
            <w:pPr>
              <w:tabs>
                <w:tab w:val="left" w:pos="3465"/>
                <w:tab w:val="left" w:pos="5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68">
              <w:rPr>
                <w:rFonts w:ascii="Times New Roman" w:hAnsi="Times New Roman"/>
                <w:sz w:val="24"/>
                <w:szCs w:val="24"/>
              </w:rPr>
              <w:t>Самостоятельная деятельность (личная гигиена</w:t>
            </w:r>
            <w:proofErr w:type="gramStart"/>
            <w:r w:rsidRPr="0098106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81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8106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81068">
              <w:rPr>
                <w:rFonts w:ascii="Times New Roman" w:hAnsi="Times New Roman"/>
                <w:sz w:val="24"/>
                <w:szCs w:val="24"/>
              </w:rPr>
              <w:t>гры)</w:t>
            </w:r>
          </w:p>
        </w:tc>
        <w:tc>
          <w:tcPr>
            <w:tcW w:w="1984" w:type="dxa"/>
          </w:tcPr>
          <w:p w:rsidR="00995214" w:rsidRPr="00820065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15.30-16.1</w:t>
            </w:r>
            <w:r w:rsidRPr="00820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95214" w:rsidRPr="00820065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820065">
              <w:rPr>
                <w:rFonts w:ascii="Times New Roman" w:hAnsi="Times New Roman"/>
                <w:i/>
                <w:sz w:val="24"/>
                <w:szCs w:val="24"/>
              </w:rPr>
              <w:t>0 мин</w:t>
            </w:r>
          </w:p>
        </w:tc>
      </w:tr>
      <w:tr w:rsidR="00995214" w:rsidTr="00166EE9">
        <w:tc>
          <w:tcPr>
            <w:tcW w:w="5495" w:type="dxa"/>
          </w:tcPr>
          <w:p w:rsidR="00995214" w:rsidRPr="00981068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68">
              <w:rPr>
                <w:rFonts w:ascii="Times New Roman" w:hAnsi="Times New Roman"/>
                <w:sz w:val="24"/>
                <w:szCs w:val="24"/>
              </w:rPr>
              <w:t>Подготовка к уплотнённому полднику с включением блюд ужина (личная гигиена</w:t>
            </w:r>
            <w:proofErr w:type="gramStart"/>
            <w:r w:rsidRPr="0098106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81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8106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981068">
              <w:rPr>
                <w:rFonts w:ascii="Times New Roman" w:hAnsi="Times New Roman"/>
                <w:sz w:val="24"/>
                <w:szCs w:val="24"/>
              </w:rPr>
              <w:t>ежурство)</w:t>
            </w:r>
          </w:p>
        </w:tc>
        <w:tc>
          <w:tcPr>
            <w:tcW w:w="1984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065">
              <w:rPr>
                <w:rFonts w:ascii="Times New Roman" w:hAnsi="Times New Roman"/>
                <w:sz w:val="24"/>
                <w:szCs w:val="24"/>
              </w:rPr>
              <w:t>16.10</w:t>
            </w:r>
            <w:r>
              <w:rPr>
                <w:rFonts w:ascii="Times New Roman" w:hAnsi="Times New Roman"/>
                <w:sz w:val="24"/>
                <w:szCs w:val="24"/>
              </w:rPr>
              <w:t>-16.20</w:t>
            </w:r>
          </w:p>
        </w:tc>
        <w:tc>
          <w:tcPr>
            <w:tcW w:w="1843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065">
              <w:rPr>
                <w:rFonts w:ascii="Times New Roman" w:hAnsi="Times New Roman"/>
                <w:i/>
                <w:sz w:val="24"/>
                <w:szCs w:val="24"/>
              </w:rPr>
              <w:t>10 мин</w:t>
            </w:r>
          </w:p>
        </w:tc>
      </w:tr>
      <w:tr w:rsidR="00995214" w:rsidTr="00166EE9">
        <w:tc>
          <w:tcPr>
            <w:tcW w:w="5495" w:type="dxa"/>
          </w:tcPr>
          <w:p w:rsidR="00995214" w:rsidRPr="00981068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68">
              <w:rPr>
                <w:rFonts w:ascii="Times New Roman" w:hAnsi="Times New Roman"/>
                <w:sz w:val="24"/>
                <w:szCs w:val="24"/>
              </w:rPr>
              <w:t>Уплотнённый полдник с включением блюд ужина</w:t>
            </w:r>
          </w:p>
        </w:tc>
        <w:tc>
          <w:tcPr>
            <w:tcW w:w="1984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16.20-16.35</w:t>
            </w:r>
          </w:p>
        </w:tc>
        <w:tc>
          <w:tcPr>
            <w:tcW w:w="1843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Pr="00820065">
              <w:rPr>
                <w:rFonts w:ascii="Times New Roman" w:hAnsi="Times New Roman"/>
                <w:i/>
                <w:sz w:val="24"/>
                <w:szCs w:val="24"/>
              </w:rPr>
              <w:t xml:space="preserve"> мин</w:t>
            </w:r>
          </w:p>
        </w:tc>
      </w:tr>
      <w:tr w:rsidR="00995214" w:rsidTr="00166EE9">
        <w:tc>
          <w:tcPr>
            <w:tcW w:w="5495" w:type="dxa"/>
          </w:tcPr>
          <w:p w:rsidR="00995214" w:rsidRPr="00981068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68">
              <w:rPr>
                <w:rFonts w:ascii="Times New Roman" w:hAnsi="Times New Roman"/>
                <w:sz w:val="24"/>
                <w:szCs w:val="24"/>
              </w:rPr>
              <w:t>Самостоятельная деятельность (игры, подготовка к образовательной деятельности)</w:t>
            </w:r>
          </w:p>
        </w:tc>
        <w:tc>
          <w:tcPr>
            <w:tcW w:w="1984" w:type="dxa"/>
          </w:tcPr>
          <w:p w:rsidR="00995214" w:rsidRPr="00D41155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16.35-17.20</w:t>
            </w:r>
          </w:p>
        </w:tc>
        <w:tc>
          <w:tcPr>
            <w:tcW w:w="1843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</w:t>
            </w:r>
            <w:r w:rsidRPr="00820065">
              <w:rPr>
                <w:rFonts w:ascii="Times New Roman" w:hAnsi="Times New Roman"/>
                <w:i/>
                <w:sz w:val="24"/>
                <w:szCs w:val="24"/>
              </w:rPr>
              <w:t xml:space="preserve"> мин</w:t>
            </w:r>
          </w:p>
        </w:tc>
      </w:tr>
      <w:tr w:rsidR="00995214" w:rsidTr="00166EE9">
        <w:tc>
          <w:tcPr>
            <w:tcW w:w="5495" w:type="dxa"/>
          </w:tcPr>
          <w:p w:rsidR="00995214" w:rsidRPr="00981068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68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4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 мин</w:t>
            </w:r>
          </w:p>
        </w:tc>
      </w:tr>
      <w:tr w:rsidR="00995214" w:rsidTr="00166EE9">
        <w:tc>
          <w:tcPr>
            <w:tcW w:w="5495" w:type="dxa"/>
          </w:tcPr>
          <w:p w:rsidR="00995214" w:rsidRPr="00981068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68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984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17.20-17.30</w:t>
            </w:r>
          </w:p>
        </w:tc>
        <w:tc>
          <w:tcPr>
            <w:tcW w:w="1843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820065">
              <w:rPr>
                <w:rFonts w:ascii="Times New Roman" w:hAnsi="Times New Roman"/>
                <w:i/>
                <w:sz w:val="24"/>
                <w:szCs w:val="24"/>
              </w:rPr>
              <w:t>0 мин</w:t>
            </w:r>
          </w:p>
        </w:tc>
      </w:tr>
      <w:tr w:rsidR="00995214" w:rsidTr="00166EE9">
        <w:tc>
          <w:tcPr>
            <w:tcW w:w="5495" w:type="dxa"/>
          </w:tcPr>
          <w:p w:rsidR="00995214" w:rsidRPr="00981068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68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984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17.30-19.00</w:t>
            </w:r>
          </w:p>
        </w:tc>
        <w:tc>
          <w:tcPr>
            <w:tcW w:w="1843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90 </w:t>
            </w:r>
            <w:r w:rsidRPr="00820065">
              <w:rPr>
                <w:rFonts w:ascii="Times New Roman" w:hAnsi="Times New Roman"/>
                <w:i/>
                <w:sz w:val="24"/>
                <w:szCs w:val="24"/>
              </w:rPr>
              <w:t>мин</w:t>
            </w:r>
          </w:p>
        </w:tc>
      </w:tr>
      <w:tr w:rsidR="00995214" w:rsidTr="00166EE9">
        <w:tc>
          <w:tcPr>
            <w:tcW w:w="5495" w:type="dxa"/>
          </w:tcPr>
          <w:p w:rsidR="00995214" w:rsidRPr="00981068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68">
              <w:rPr>
                <w:rFonts w:ascii="Times New Roman" w:hAnsi="Times New Roman"/>
                <w:sz w:val="24"/>
                <w:szCs w:val="24"/>
              </w:rPr>
              <w:t>Уход детей домой (работа с родителями)</w:t>
            </w:r>
          </w:p>
        </w:tc>
        <w:tc>
          <w:tcPr>
            <w:tcW w:w="1984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19.00-19.30</w:t>
            </w:r>
          </w:p>
        </w:tc>
        <w:tc>
          <w:tcPr>
            <w:tcW w:w="1843" w:type="dxa"/>
          </w:tcPr>
          <w:p w:rsidR="00995214" w:rsidRDefault="00995214" w:rsidP="00166EE9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065">
              <w:rPr>
                <w:rFonts w:ascii="Times New Roman" w:hAnsi="Times New Roman"/>
                <w:i/>
                <w:sz w:val="24"/>
                <w:szCs w:val="24"/>
              </w:rPr>
              <w:t>10 мин</w:t>
            </w:r>
          </w:p>
        </w:tc>
      </w:tr>
    </w:tbl>
    <w:p w:rsidR="00995214" w:rsidRDefault="00995214" w:rsidP="00995214">
      <w:pPr>
        <w:spacing w:after="0" w:line="240" w:lineRule="auto"/>
        <w:ind w:left="878"/>
        <w:rPr>
          <w:rFonts w:ascii="Times New Roman" w:hAnsi="Times New Roman" w:cs="Times New Roman"/>
          <w:b/>
          <w:sz w:val="24"/>
        </w:rPr>
      </w:pPr>
    </w:p>
    <w:p w:rsidR="00995214" w:rsidRDefault="00995214" w:rsidP="00995214">
      <w:pPr>
        <w:spacing w:after="0" w:line="240" w:lineRule="auto"/>
        <w:ind w:left="878"/>
        <w:rPr>
          <w:rFonts w:ascii="Times New Roman" w:hAnsi="Times New Roman" w:cs="Times New Roman"/>
          <w:b/>
          <w:sz w:val="24"/>
        </w:rPr>
      </w:pPr>
    </w:p>
    <w:p w:rsidR="00995214" w:rsidRDefault="00995214" w:rsidP="00995214">
      <w:pPr>
        <w:spacing w:after="0" w:line="240" w:lineRule="auto"/>
        <w:ind w:left="878"/>
        <w:rPr>
          <w:rFonts w:ascii="Times New Roman" w:hAnsi="Times New Roman" w:cs="Times New Roman"/>
        </w:rPr>
      </w:pPr>
    </w:p>
    <w:p w:rsidR="00995214" w:rsidRPr="00747FF9" w:rsidRDefault="00995214" w:rsidP="00995214">
      <w:pPr>
        <w:spacing w:after="17" w:line="259" w:lineRule="auto"/>
        <w:rPr>
          <w:rFonts w:ascii="Times New Roman" w:hAnsi="Times New Roman" w:cs="Times New Roman"/>
        </w:rPr>
      </w:pPr>
    </w:p>
    <w:p w:rsidR="00995214" w:rsidRPr="00747FF9" w:rsidRDefault="00995214" w:rsidP="00995214">
      <w:pPr>
        <w:spacing w:after="0" w:line="259" w:lineRule="auto"/>
        <w:ind w:left="10"/>
        <w:jc w:val="center"/>
        <w:rPr>
          <w:rFonts w:ascii="Times New Roman" w:hAnsi="Times New Roman" w:cs="Times New Roman"/>
        </w:rPr>
      </w:pPr>
      <w:r w:rsidRPr="00747FF9">
        <w:rPr>
          <w:rFonts w:ascii="Times New Roman" w:hAnsi="Times New Roman" w:cs="Times New Roman"/>
          <w:b/>
        </w:rPr>
        <w:t xml:space="preserve">              Расписание образовательной деятельности на 20</w:t>
      </w:r>
      <w:r w:rsidR="000A59B7">
        <w:rPr>
          <w:rFonts w:ascii="Times New Roman" w:hAnsi="Times New Roman" w:cs="Times New Roman"/>
          <w:b/>
        </w:rPr>
        <w:t>21</w:t>
      </w:r>
      <w:r w:rsidRPr="00747FF9">
        <w:rPr>
          <w:rFonts w:ascii="Times New Roman" w:hAnsi="Times New Roman" w:cs="Times New Roman"/>
          <w:b/>
        </w:rPr>
        <w:t>-20</w:t>
      </w:r>
      <w:r w:rsidR="000A59B7">
        <w:rPr>
          <w:rFonts w:ascii="Times New Roman" w:hAnsi="Times New Roman" w:cs="Times New Roman"/>
          <w:b/>
        </w:rPr>
        <w:t>22</w:t>
      </w:r>
      <w:r w:rsidRPr="00747FF9">
        <w:rPr>
          <w:rFonts w:ascii="Times New Roman" w:hAnsi="Times New Roman" w:cs="Times New Roman"/>
          <w:b/>
        </w:rPr>
        <w:t xml:space="preserve">учебный год </w:t>
      </w:r>
    </w:p>
    <w:tbl>
      <w:tblPr>
        <w:tblpPr w:leftFromText="180" w:rightFromText="180" w:vertAnchor="text" w:horzAnchor="margin" w:tblpY="149"/>
        <w:tblW w:w="9157" w:type="dxa"/>
        <w:tblCellMar>
          <w:top w:w="11" w:type="dxa"/>
          <w:left w:w="106" w:type="dxa"/>
          <w:right w:w="115" w:type="dxa"/>
        </w:tblCellMar>
        <w:tblLook w:val="04A0"/>
      </w:tblPr>
      <w:tblGrid>
        <w:gridCol w:w="1824"/>
        <w:gridCol w:w="7333"/>
      </w:tblGrid>
      <w:tr w:rsidR="00995214" w:rsidRPr="00747FF9" w:rsidTr="00166EE9">
        <w:trPr>
          <w:trHeight w:val="332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214" w:rsidRPr="00747FF9" w:rsidRDefault="00995214" w:rsidP="00166EE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47FF9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14" w:rsidRPr="00747FF9" w:rsidRDefault="00995214" w:rsidP="00166EE9">
            <w:pPr>
              <w:spacing w:after="0" w:line="259" w:lineRule="auto"/>
              <w:ind w:right="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7FF9">
              <w:rPr>
                <w:rFonts w:ascii="Times New Roman" w:hAnsi="Times New Roman" w:cs="Times New Roman"/>
                <w:b/>
                <w:i/>
              </w:rPr>
              <w:t xml:space="preserve">Группа </w:t>
            </w:r>
            <w:proofErr w:type="spellStart"/>
            <w:r w:rsidRPr="00747FF9">
              <w:rPr>
                <w:rFonts w:ascii="Times New Roman" w:hAnsi="Times New Roman" w:cs="Times New Roman"/>
                <w:b/>
                <w:i/>
              </w:rPr>
              <w:t>общеразвивающей</w:t>
            </w:r>
            <w:proofErr w:type="spellEnd"/>
            <w:r w:rsidRPr="00747FF9">
              <w:rPr>
                <w:rFonts w:ascii="Times New Roman" w:hAnsi="Times New Roman" w:cs="Times New Roman"/>
                <w:b/>
                <w:i/>
              </w:rPr>
              <w:t xml:space="preserve"> направленности</w:t>
            </w:r>
          </w:p>
        </w:tc>
      </w:tr>
      <w:tr w:rsidR="00995214" w:rsidRPr="00747FF9" w:rsidTr="00166EE9">
        <w:trPr>
          <w:trHeight w:val="332"/>
        </w:trPr>
        <w:tc>
          <w:tcPr>
            <w:tcW w:w="1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14" w:rsidRPr="00747FF9" w:rsidRDefault="00995214" w:rsidP="00166EE9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14" w:rsidRPr="00747FF9" w:rsidRDefault="00995214" w:rsidP="00166EE9">
            <w:pPr>
              <w:spacing w:after="0"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разновозрастная группа (младший средний возраст) «ПОДСОЛНУХ</w:t>
            </w:r>
            <w:r w:rsidRPr="00747FF9">
              <w:rPr>
                <w:rFonts w:ascii="Times New Roman" w:hAnsi="Times New Roman" w:cs="Times New Roman"/>
                <w:b/>
                <w:i/>
              </w:rPr>
              <w:t xml:space="preserve">» </w:t>
            </w:r>
          </w:p>
        </w:tc>
      </w:tr>
      <w:tr w:rsidR="00995214" w:rsidRPr="00747FF9" w:rsidTr="00166EE9">
        <w:trPr>
          <w:trHeight w:val="1944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14" w:rsidRPr="00747FF9" w:rsidRDefault="00995214" w:rsidP="00166EE9">
            <w:pPr>
              <w:spacing w:after="0" w:line="259" w:lineRule="auto"/>
              <w:ind w:left="16"/>
              <w:rPr>
                <w:rFonts w:ascii="Times New Roman" w:hAnsi="Times New Roman" w:cs="Times New Roman"/>
              </w:rPr>
            </w:pPr>
          </w:p>
          <w:p w:rsidR="00995214" w:rsidRPr="00747FF9" w:rsidRDefault="00995214" w:rsidP="00166EE9">
            <w:pPr>
              <w:spacing w:after="0" w:line="259" w:lineRule="auto"/>
              <w:ind w:left="16"/>
              <w:rPr>
                <w:rFonts w:ascii="Times New Roman" w:hAnsi="Times New Roman" w:cs="Times New Roman"/>
              </w:rPr>
            </w:pPr>
          </w:p>
          <w:p w:rsidR="00995214" w:rsidRPr="00747FF9" w:rsidRDefault="00995214" w:rsidP="00166EE9">
            <w:pPr>
              <w:spacing w:after="0" w:line="259" w:lineRule="auto"/>
              <w:ind w:left="16"/>
              <w:rPr>
                <w:rFonts w:ascii="Times New Roman" w:hAnsi="Times New Roman" w:cs="Times New Roman"/>
              </w:rPr>
            </w:pPr>
            <w:r w:rsidRPr="00747FF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14" w:rsidRPr="00747FF9" w:rsidRDefault="00995214" w:rsidP="00166EE9">
            <w:pPr>
              <w:spacing w:after="27" w:line="240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747FF9">
              <w:rPr>
                <w:rFonts w:ascii="Times New Roman" w:hAnsi="Times New Roman" w:cs="Times New Roman"/>
              </w:rPr>
              <w:t xml:space="preserve">Социальное окружение (1,3) </w:t>
            </w:r>
          </w:p>
          <w:p w:rsidR="00995214" w:rsidRPr="00747FF9" w:rsidRDefault="00995214" w:rsidP="00166EE9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747FF9">
              <w:rPr>
                <w:rFonts w:ascii="Times New Roman" w:hAnsi="Times New Roman" w:cs="Times New Roman"/>
              </w:rPr>
              <w:t xml:space="preserve">Предметное окружение (2,4) </w:t>
            </w:r>
          </w:p>
          <w:p w:rsidR="00995214" w:rsidRPr="00747FF9" w:rsidRDefault="00995214" w:rsidP="00166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</w:t>
            </w:r>
          </w:p>
          <w:p w:rsidR="00995214" w:rsidRPr="00747FF9" w:rsidRDefault="00995214" w:rsidP="00166EE9">
            <w:pPr>
              <w:spacing w:after="0" w:line="240" w:lineRule="auto"/>
              <w:ind w:left="2127" w:right="2057"/>
              <w:jc w:val="center"/>
              <w:rPr>
                <w:rFonts w:ascii="Times New Roman" w:hAnsi="Times New Roman" w:cs="Times New Roman"/>
              </w:rPr>
            </w:pPr>
            <w:r w:rsidRPr="00747FF9">
              <w:rPr>
                <w:rFonts w:ascii="Times New Roman" w:hAnsi="Times New Roman" w:cs="Times New Roman"/>
              </w:rPr>
              <w:t xml:space="preserve">Занятие по физическому развитию </w:t>
            </w:r>
          </w:p>
          <w:p w:rsidR="00995214" w:rsidRPr="00747FF9" w:rsidRDefault="00995214" w:rsidP="00166EE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9.25-9.40</w:t>
            </w:r>
          </w:p>
        </w:tc>
      </w:tr>
      <w:tr w:rsidR="00995214" w:rsidRPr="00747FF9" w:rsidTr="00166EE9">
        <w:trPr>
          <w:trHeight w:val="258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14" w:rsidRPr="00747FF9" w:rsidRDefault="00EC706A" w:rsidP="00166EE9">
            <w:pPr>
              <w:spacing w:after="0" w:line="259" w:lineRule="auto"/>
              <w:ind w:left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group id="Group 14586" o:spid="_x0000_s1032" style="width:15.4pt;height:60.4pt;mso-position-horizontal-relative:char;mso-position-vertical-relative:line" coordsize="1957,7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">
                  <v:rect id="Rectangle 1950" o:spid="_x0000_s1033" style="position:absolute;left:-3361;top:1829;width:9578;height:210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WGccA&#10;AADdAAAADwAAAGRycy9kb3ducmV2LnhtbESPT08CQQzF7yZ+h0lJvMksREEXBkJMzHqRREDDsex0&#10;/8SdzrozwPLt6YHEW5v3+t6v82XvGnWiLtSeDYyGCSji3NuaSwO77fvjC6gQkS02nsnAhQIsF/d3&#10;c0ytP/MXnTaxVBLCIUUDVYxtqnXIK3IYhr4lFq3wncMoa1dq2+FZwl2jx0ky0Q5rloYKW3qrKP/d&#10;HJ2B79H2+JOF9YH3xd/06TNm66LMjHkY9KsZqEh9/Dffrj+s4L8+C79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JlhnHAAAA3QAAAA8AAAAAAAAAAAAAAAAAmAIAAGRy&#10;cy9kb3ducmV2LnhtbFBLBQYAAAAABAAEAPUAAACMAwAAAAA=&#10;" filled="f" stroked="f">
                    <v:textbox inset="0,0,0,0">
                      <w:txbxContent>
                        <w:p w:rsidR="00995214" w:rsidRDefault="00995214" w:rsidP="0099521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1951" o:spid="_x0000_s1034" style="position:absolute;left:1008;top:-1153;width:586;height:260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zgsQA&#10;AADdAAAADwAAAGRycy9kb3ducmV2LnhtbERPS2vCQBC+F/oflin0VjeRqm10FREkXiqoVXocs5MH&#10;ZmdjdtX033cLgrf5+J4zmXWmFldqXWVZQdyLQBBnVldcKPjeLd8+QDiPrLG2TAp+ycFs+vw0wUTb&#10;G2/ouvWFCCHsElRQet8kUrqsJIOuZxviwOW2NegDbAupW7yFcFPLfhQNpcGKQ0OJDS1Kyk7bi1Gw&#10;j3eXQ+rWR/7Jz6P3L5+u8yJV6vWlm49BeOr8Q3x3r3SY/zmI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FM4LEAAAA3QAAAA8AAAAAAAAAAAAAAAAAmAIAAGRycy9k&#10;b3ducmV2LnhtbFBLBQYAAAAABAAEAPUAAACJAwAAAAA=&#10;" filled="f" stroked="f">
                    <v:textbox inset="0,0,0,0">
                      <w:txbxContent>
                        <w:p w:rsidR="00995214" w:rsidRDefault="00995214" w:rsidP="0099521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995214" w:rsidRPr="00747FF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14" w:rsidRPr="00747FF9" w:rsidRDefault="00995214" w:rsidP="00166EE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</w:t>
            </w:r>
          </w:p>
          <w:p w:rsidR="00995214" w:rsidRPr="00747FF9" w:rsidRDefault="00995214" w:rsidP="00166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</w:t>
            </w:r>
            <w:r w:rsidRPr="00747FF9">
              <w:rPr>
                <w:rFonts w:ascii="Times New Roman" w:hAnsi="Times New Roman" w:cs="Times New Roman"/>
              </w:rPr>
              <w:t xml:space="preserve">5 </w:t>
            </w:r>
          </w:p>
          <w:p w:rsidR="00995214" w:rsidRPr="00747FF9" w:rsidRDefault="00995214" w:rsidP="00166EE9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  <w:p w:rsidR="00995214" w:rsidRPr="00747FF9" w:rsidRDefault="00995214" w:rsidP="00166EE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9.25-9.40</w:t>
            </w:r>
          </w:p>
          <w:p w:rsidR="00995214" w:rsidRPr="00747FF9" w:rsidRDefault="00995214" w:rsidP="00166EE9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«Волшебная мастерская</w:t>
            </w:r>
            <w:r w:rsidRPr="00747FF9">
              <w:rPr>
                <w:rFonts w:ascii="Times New Roman" w:hAnsi="Times New Roman" w:cs="Times New Roman"/>
              </w:rPr>
              <w:t xml:space="preserve">» </w:t>
            </w:r>
          </w:p>
          <w:p w:rsidR="00995214" w:rsidRPr="00747FF9" w:rsidRDefault="00995214" w:rsidP="00166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16.45-17.00</w:t>
            </w:r>
          </w:p>
        </w:tc>
      </w:tr>
      <w:tr w:rsidR="00995214" w:rsidRPr="00747FF9" w:rsidTr="00166EE9">
        <w:trPr>
          <w:trHeight w:val="2635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14" w:rsidRPr="00747FF9" w:rsidRDefault="00EC706A" w:rsidP="00166EE9">
            <w:pPr>
              <w:spacing w:after="0" w:line="259" w:lineRule="auto"/>
              <w:ind w:left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group id="Group 14640" o:spid="_x0000_s1029" style="width:15.4pt;height:39.95pt;mso-position-horizontal-relative:char;mso-position-vertical-relative:line" coordsize="195754,507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">
                  <v:rect id="Rectangle 1980" o:spid="_x0000_s1030" style="position:absolute;left:-164821;top:94786;width:615316;height:21009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6XscA&#10;AADdAAAADwAAAGRycy9kb3ducmV2LnhtbESPT2sCQQzF74LfYYjgTWeVUu3qKKVQ1ksFtS09pjvZ&#10;P7iTWXdG3X775lDoLeG9vPfLetu7Rt2oC7VnA7NpAoo497bm0sD76XWyBBUissXGMxn4oQDbzXCw&#10;xtT6Ox/odoylkhAOKRqoYmxTrUNekcMw9S2xaIXvHEZZu1LbDu8S7ho9T5JH7bBmaaiwpZeK8vPx&#10;6gx8zE7Xzyzsv/mruCwe3mK2L8rMmPGof16BitTHf/Pf9c4K/tNS+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ul7HAAAA3QAAAA8AAAAAAAAAAAAAAAAAmAIAAGRy&#10;cy9kb3ducmV2LnhtbFBLBQYAAAAABAAEAPUAAACMAwAAAAA=&#10;" filled="f" stroked="f">
                    <v:textbox inset="0,0,0,0">
                      <w:txbxContent>
                        <w:p w:rsidR="00995214" w:rsidRPr="0061676D" w:rsidRDefault="00995214" w:rsidP="00995214"/>
                      </w:txbxContent>
                    </v:textbox>
                  </v:rect>
                  <v:rect id="Rectangle 1981" o:spid="_x0000_s1031" style="position:absolute;left:100750;top:-115334;width:58781;height:26028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fxcMA&#10;AADdAAAADwAAAGRycy9kb3ducmV2LnhtbERPS2vCQBC+C/6HZQRvukmRqqmrSKGklwq+So/T7OSB&#10;2dk0u2r6711B8DYf33MWq87U4kKtqywriMcRCOLM6ooLBYf9x2gGwnlkjbVlUvBPDlbLfm+BibZX&#10;3tJl5wsRQtglqKD0vkmkdFlJBt3YNsSBy21r0AfYFlK3eA3hppYvUfQqDVYcGkps6L2k7LQ7GwXH&#10;eH/+Tt3ml3/yv+nky6ebvEiVGg669RsIT51/ih/uTx3mz2cx3L8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UfxcMAAADdAAAADwAAAAAAAAAAAAAAAACYAgAAZHJzL2Rv&#10;d25yZXYueG1sUEsFBgAAAAAEAAQA9QAAAIgDAAAAAA==&#10;" filled="f" stroked="f">
                    <v:textbox inset="0,0,0,0">
                      <w:txbxContent>
                        <w:p w:rsidR="00995214" w:rsidRDefault="00995214" w:rsidP="0099521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995214" w:rsidRPr="00747FF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14" w:rsidRPr="00747FF9" w:rsidRDefault="00995214" w:rsidP="00166EE9">
            <w:pPr>
              <w:spacing w:after="27" w:line="240" w:lineRule="auto"/>
              <w:jc w:val="center"/>
              <w:rPr>
                <w:rFonts w:ascii="Times New Roman" w:hAnsi="Times New Roman" w:cs="Times New Roman"/>
              </w:rPr>
            </w:pPr>
            <w:r w:rsidRPr="00747FF9">
              <w:rPr>
                <w:rFonts w:ascii="Times New Roman" w:hAnsi="Times New Roman" w:cs="Times New Roman"/>
              </w:rPr>
              <w:t xml:space="preserve">Лепка (1,3) </w:t>
            </w:r>
          </w:p>
          <w:p w:rsidR="00995214" w:rsidRPr="00747FF9" w:rsidRDefault="00995214" w:rsidP="00166EE9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747FF9">
              <w:rPr>
                <w:rFonts w:ascii="Times New Roman" w:hAnsi="Times New Roman" w:cs="Times New Roman"/>
              </w:rPr>
              <w:t>Аппликация(2,4)</w:t>
            </w:r>
          </w:p>
          <w:p w:rsidR="00995214" w:rsidRDefault="00995214" w:rsidP="00166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</w:t>
            </w:r>
            <w:r w:rsidRPr="00747FF9">
              <w:rPr>
                <w:rFonts w:ascii="Times New Roman" w:hAnsi="Times New Roman" w:cs="Times New Roman"/>
              </w:rPr>
              <w:t xml:space="preserve">5 </w:t>
            </w:r>
          </w:p>
          <w:p w:rsidR="00995214" w:rsidRPr="00747FF9" w:rsidRDefault="00995214" w:rsidP="00166EE9">
            <w:pPr>
              <w:spacing w:after="26" w:line="240" w:lineRule="auto"/>
              <w:ind w:righ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по физическому </w:t>
            </w:r>
            <w:r w:rsidRPr="00747FF9">
              <w:rPr>
                <w:rFonts w:ascii="Times New Roman" w:hAnsi="Times New Roman" w:cs="Times New Roman"/>
              </w:rPr>
              <w:t xml:space="preserve">развитию </w:t>
            </w:r>
          </w:p>
          <w:p w:rsidR="00995214" w:rsidRPr="00747FF9" w:rsidRDefault="00995214" w:rsidP="00166EE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9.25-9.40</w:t>
            </w:r>
          </w:p>
        </w:tc>
      </w:tr>
      <w:tr w:rsidR="00995214" w:rsidRPr="00747FF9" w:rsidTr="00166EE9">
        <w:trPr>
          <w:trHeight w:val="2905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14" w:rsidRPr="00747FF9" w:rsidRDefault="00EC706A" w:rsidP="00166EE9">
            <w:pPr>
              <w:spacing w:after="0" w:line="259" w:lineRule="auto"/>
              <w:ind w:left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group id="Group 14694" o:spid="_x0000_s1026" style="width:15.4pt;height:55.8pt;mso-position-horizontal-relative:char;mso-position-vertical-relative:line" coordsize="1957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">
                  <v:rect id="Rectangle 2016" o:spid="_x0000_s1027" style="position:absolute;left:-2973;top:1634;width:8802;height:210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M5icYA&#10;AADdAAAADwAAAGRycy9kb3ducmV2LnhtbESPT2vCQBTE74V+h+UJ3ppNRLSkriIFiReFapUeX7Mv&#10;f2j2bcyuGr+9WxA8DjPzG2a26E0jLtS52rKCJIpBEOdW11wq+N6v3t5BOI+ssbFMCm7kYDF/fZlh&#10;qu2Vv+iy86UIEHYpKqi8b1MpXV6RQRfZljh4he0M+iC7UuoOrwFuGjmK44k0WHNYqLClz4ryv93Z&#10;KDgk+/Mxc9tf/ilO0/HGZ9uizJQaDvrlBwhPvX+GH+21VjCKkwn8vw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M5icYAAADdAAAADwAAAAAAAAAAAAAAAACYAgAAZHJz&#10;L2Rvd25yZXYueG1sUEsFBgAAAAAEAAQA9QAAAIsDAAAAAA==&#10;" filled="f" stroked="f">
                    <v:textbox inset="0,0,0,0">
                      <w:txbxContent>
                        <w:p w:rsidR="00995214" w:rsidRPr="0061676D" w:rsidRDefault="00995214" w:rsidP="0099521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2017" o:spid="_x0000_s1028" style="position:absolute;left:1008;top:-1153;width:586;height:260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+cEsUA&#10;AADdAAAADwAAAGRycy9kb3ducmV2LnhtbESPW2vCQBSE3wv+h+UIvtVNpKikriJCSV8UvNLH0+zJ&#10;hWbPptlV4793BcHHYWa+YWaLztTiQq2rLCuIhxEI4szqigsFh/3X+xSE88gaa8uk4EYOFvPe2wwT&#10;ba+8pcvOFyJA2CWooPS+SaR0WUkG3dA2xMHLbWvQB9kWUrd4DXBTy1EUjaXBisNCiQ2tSsr+dmej&#10;4Bjvz6fUbX75J/+ffKx9usmLVKlBv1t+gvDU+Vf42f7WCkZRPIHHm/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35wSxQAAAN0AAAAPAAAAAAAAAAAAAAAAAJgCAABkcnMv&#10;ZG93bnJldi54bWxQSwUGAAAAAAQABAD1AAAAigMAAAAA&#10;" filled="f" stroked="f">
                    <v:textbox inset="0,0,0,0">
                      <w:txbxContent>
                        <w:p w:rsidR="00995214" w:rsidRDefault="00995214" w:rsidP="0099521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995214" w:rsidRPr="00747FF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14" w:rsidRDefault="00995214" w:rsidP="00166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</w:t>
            </w:r>
          </w:p>
          <w:p w:rsidR="00995214" w:rsidRPr="00747FF9" w:rsidRDefault="00995214" w:rsidP="00166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</w:t>
            </w:r>
            <w:r w:rsidRPr="00747FF9">
              <w:rPr>
                <w:rFonts w:ascii="Times New Roman" w:hAnsi="Times New Roman" w:cs="Times New Roman"/>
              </w:rPr>
              <w:t xml:space="preserve">5 </w:t>
            </w:r>
          </w:p>
          <w:p w:rsidR="00995214" w:rsidRPr="00747FF9" w:rsidRDefault="00995214" w:rsidP="00166EE9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  <w:p w:rsidR="00995214" w:rsidRPr="00747FF9" w:rsidRDefault="00995214" w:rsidP="00166EE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9.25-9.40</w:t>
            </w:r>
          </w:p>
          <w:p w:rsidR="00995214" w:rsidRPr="00747FF9" w:rsidRDefault="00995214" w:rsidP="00166EE9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«Волшебная мастерская</w:t>
            </w:r>
            <w:r w:rsidRPr="00747FF9">
              <w:rPr>
                <w:rFonts w:ascii="Times New Roman" w:hAnsi="Times New Roman" w:cs="Times New Roman"/>
              </w:rPr>
              <w:t xml:space="preserve">» </w:t>
            </w:r>
          </w:p>
          <w:p w:rsidR="00995214" w:rsidRPr="00747FF9" w:rsidRDefault="00995214" w:rsidP="00166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16.45-17.00</w:t>
            </w:r>
          </w:p>
        </w:tc>
      </w:tr>
      <w:tr w:rsidR="00995214" w:rsidRPr="00747FF9" w:rsidTr="00166EE9">
        <w:trPr>
          <w:trHeight w:val="1623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14" w:rsidRPr="00747FF9" w:rsidRDefault="00995214" w:rsidP="00166EE9">
            <w:pPr>
              <w:spacing w:after="0" w:line="259" w:lineRule="auto"/>
              <w:ind w:left="16"/>
              <w:rPr>
                <w:rFonts w:ascii="Times New Roman" w:hAnsi="Times New Roman" w:cs="Times New Roman"/>
              </w:rPr>
            </w:pPr>
            <w:r w:rsidRPr="00747FF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14" w:rsidRPr="00747FF9" w:rsidRDefault="00995214" w:rsidP="00166EE9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  <w:p w:rsidR="00995214" w:rsidRPr="00747FF9" w:rsidRDefault="00995214" w:rsidP="00166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</w:t>
            </w:r>
            <w:r w:rsidRPr="00747FF9">
              <w:rPr>
                <w:rFonts w:ascii="Times New Roman" w:hAnsi="Times New Roman" w:cs="Times New Roman"/>
              </w:rPr>
              <w:t xml:space="preserve">5 </w:t>
            </w:r>
          </w:p>
          <w:p w:rsidR="00995214" w:rsidRPr="00747FF9" w:rsidRDefault="00995214" w:rsidP="00166EE9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995214" w:rsidRDefault="00995214" w:rsidP="00166EE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  <w:r w:rsidRPr="00747FF9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9.40</w:t>
            </w:r>
          </w:p>
          <w:p w:rsidR="00995214" w:rsidRDefault="00995214" w:rsidP="00166EE9">
            <w:pPr>
              <w:spacing w:after="26" w:line="240" w:lineRule="auto"/>
              <w:ind w:righ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по физическому </w:t>
            </w:r>
            <w:r w:rsidRPr="00747FF9">
              <w:rPr>
                <w:rFonts w:ascii="Times New Roman" w:hAnsi="Times New Roman" w:cs="Times New Roman"/>
              </w:rPr>
              <w:t xml:space="preserve">развитию </w:t>
            </w:r>
          </w:p>
          <w:p w:rsidR="00995214" w:rsidRPr="00747FF9" w:rsidRDefault="00995214" w:rsidP="00166EE9">
            <w:pPr>
              <w:spacing w:after="26" w:line="240" w:lineRule="auto"/>
              <w:ind w:righ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открытом воздухе)</w:t>
            </w:r>
          </w:p>
          <w:p w:rsidR="00995214" w:rsidRDefault="00995214" w:rsidP="00166EE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9.50-10.05</w:t>
            </w:r>
          </w:p>
          <w:p w:rsidR="00995214" w:rsidRPr="00747FF9" w:rsidRDefault="00995214" w:rsidP="00166EE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5214" w:rsidRPr="00747FF9" w:rsidRDefault="00995214" w:rsidP="00995214">
      <w:pPr>
        <w:spacing w:after="0" w:line="259" w:lineRule="auto"/>
        <w:ind w:left="65"/>
        <w:jc w:val="center"/>
        <w:rPr>
          <w:rFonts w:ascii="Times New Roman" w:hAnsi="Times New Roman" w:cs="Times New Roman"/>
        </w:rPr>
      </w:pPr>
    </w:p>
    <w:p w:rsidR="00995214" w:rsidRPr="00747FF9" w:rsidRDefault="00995214" w:rsidP="00995214">
      <w:pPr>
        <w:spacing w:after="0" w:line="259" w:lineRule="auto"/>
        <w:ind w:left="65"/>
        <w:jc w:val="center"/>
        <w:rPr>
          <w:rFonts w:ascii="Times New Roman" w:hAnsi="Times New Roman" w:cs="Times New Roman"/>
        </w:rPr>
      </w:pPr>
    </w:p>
    <w:p w:rsidR="00995214" w:rsidRPr="00747FF9" w:rsidRDefault="00995214" w:rsidP="00995214">
      <w:pPr>
        <w:spacing w:after="12" w:line="259" w:lineRule="auto"/>
        <w:ind w:left="65"/>
        <w:jc w:val="center"/>
        <w:rPr>
          <w:rFonts w:ascii="Times New Roman" w:hAnsi="Times New Roman" w:cs="Times New Roman"/>
        </w:rPr>
      </w:pPr>
    </w:p>
    <w:p w:rsidR="00995214" w:rsidRPr="00747FF9" w:rsidRDefault="00995214" w:rsidP="00995214">
      <w:pPr>
        <w:spacing w:after="0" w:line="240" w:lineRule="auto"/>
        <w:ind w:left="-15"/>
        <w:rPr>
          <w:rFonts w:ascii="Times New Roman" w:hAnsi="Times New Roman" w:cs="Times New Roman"/>
          <w:szCs w:val="28"/>
        </w:rPr>
      </w:pPr>
      <w:r w:rsidRPr="00747FF9">
        <w:rPr>
          <w:rFonts w:ascii="Times New Roman" w:hAnsi="Times New Roman" w:cs="Times New Roman"/>
        </w:rPr>
        <w:lastRenderedPageBreak/>
        <w:tab/>
      </w:r>
      <w:r w:rsidRPr="00747FF9">
        <w:rPr>
          <w:rFonts w:ascii="Times New Roman" w:hAnsi="Times New Roman" w:cs="Times New Roman"/>
          <w:b/>
          <w:szCs w:val="28"/>
        </w:rPr>
        <w:t xml:space="preserve">Объем образовательной деятельности (холодный период года) </w:t>
      </w:r>
    </w:p>
    <w:tbl>
      <w:tblPr>
        <w:tblpPr w:leftFromText="180" w:rightFromText="180" w:vertAnchor="text" w:horzAnchor="margin" w:tblpY="172"/>
        <w:tblW w:w="9925" w:type="dxa"/>
        <w:tblCellMar>
          <w:top w:w="52" w:type="dxa"/>
          <w:left w:w="144" w:type="dxa"/>
          <w:right w:w="115" w:type="dxa"/>
        </w:tblCellMar>
        <w:tblLook w:val="04A0"/>
      </w:tblPr>
      <w:tblGrid>
        <w:gridCol w:w="2042"/>
        <w:gridCol w:w="3088"/>
        <w:gridCol w:w="4795"/>
      </w:tblGrid>
      <w:tr w:rsidR="00995214" w:rsidRPr="00747FF9" w:rsidTr="00166EE9">
        <w:trPr>
          <w:trHeight w:val="288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14" w:rsidRPr="00747FF9" w:rsidRDefault="00995214" w:rsidP="0016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47FF9">
              <w:rPr>
                <w:rFonts w:ascii="Times New Roman" w:hAnsi="Times New Roman" w:cs="Times New Roman"/>
                <w:b/>
                <w:szCs w:val="28"/>
              </w:rPr>
              <w:t xml:space="preserve">Образовательные области </w:t>
            </w:r>
          </w:p>
        </w:tc>
        <w:tc>
          <w:tcPr>
            <w:tcW w:w="3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14" w:rsidRPr="00747FF9" w:rsidRDefault="00995214" w:rsidP="0016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47FF9">
              <w:rPr>
                <w:rFonts w:ascii="Times New Roman" w:hAnsi="Times New Roman" w:cs="Times New Roman"/>
                <w:b/>
                <w:szCs w:val="28"/>
              </w:rPr>
              <w:t xml:space="preserve">Виды образовательной деятельности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14" w:rsidRPr="00747FF9" w:rsidRDefault="00995214" w:rsidP="00166EE9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Cs w:val="28"/>
              </w:rPr>
            </w:pPr>
            <w:r w:rsidRPr="00747FF9">
              <w:rPr>
                <w:rFonts w:ascii="Times New Roman" w:hAnsi="Times New Roman" w:cs="Times New Roman"/>
                <w:b/>
                <w:szCs w:val="28"/>
              </w:rPr>
              <w:t xml:space="preserve">Количество занятий/минут в неделю </w:t>
            </w:r>
          </w:p>
        </w:tc>
      </w:tr>
      <w:tr w:rsidR="00995214" w:rsidRPr="00747FF9" w:rsidTr="00166EE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95214" w:rsidRPr="00747FF9" w:rsidRDefault="00995214" w:rsidP="00166EE9">
            <w:pPr>
              <w:spacing w:after="16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95214" w:rsidRPr="00747FF9" w:rsidRDefault="00995214" w:rsidP="00166EE9">
            <w:pPr>
              <w:spacing w:after="16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14" w:rsidRPr="00747FF9" w:rsidRDefault="00995214" w:rsidP="00166EE9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szCs w:val="28"/>
              </w:rPr>
            </w:pPr>
            <w:r w:rsidRPr="00747FF9">
              <w:rPr>
                <w:rFonts w:ascii="Times New Roman" w:hAnsi="Times New Roman" w:cs="Times New Roman"/>
                <w:b/>
                <w:szCs w:val="28"/>
              </w:rPr>
              <w:t xml:space="preserve">Возрастная группа </w:t>
            </w:r>
          </w:p>
        </w:tc>
      </w:tr>
      <w:tr w:rsidR="00995214" w:rsidRPr="00747FF9" w:rsidTr="00166EE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14" w:rsidRPr="00747FF9" w:rsidRDefault="00995214" w:rsidP="00166EE9">
            <w:pPr>
              <w:spacing w:after="16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14" w:rsidRPr="00747FF9" w:rsidRDefault="00995214" w:rsidP="00166EE9">
            <w:pPr>
              <w:spacing w:after="16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14" w:rsidRPr="00747FF9" w:rsidRDefault="00995214" w:rsidP="00166EE9">
            <w:pPr>
              <w:spacing w:after="0" w:line="240" w:lineRule="auto"/>
              <w:ind w:left="1779" w:right="1691"/>
              <w:jc w:val="center"/>
              <w:rPr>
                <w:rFonts w:ascii="Times New Roman" w:hAnsi="Times New Roman" w:cs="Times New Roman"/>
                <w:szCs w:val="28"/>
              </w:rPr>
            </w:pPr>
            <w:r w:rsidRPr="00747FF9">
              <w:rPr>
                <w:rFonts w:ascii="Times New Roman" w:hAnsi="Times New Roman" w:cs="Times New Roman"/>
                <w:szCs w:val="28"/>
              </w:rPr>
              <w:t xml:space="preserve">для детей </w:t>
            </w:r>
          </w:p>
          <w:p w:rsidR="00995214" w:rsidRPr="00747FF9" w:rsidRDefault="00995214" w:rsidP="00166EE9">
            <w:pPr>
              <w:spacing w:after="0" w:line="240" w:lineRule="auto"/>
              <w:ind w:left="1779" w:right="169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3-4</w:t>
            </w:r>
            <w:r w:rsidRPr="00747FF9">
              <w:rPr>
                <w:rFonts w:ascii="Times New Roman" w:hAnsi="Times New Roman" w:cs="Times New Roman"/>
                <w:szCs w:val="28"/>
              </w:rPr>
              <w:t xml:space="preserve"> лет </w:t>
            </w:r>
          </w:p>
        </w:tc>
      </w:tr>
      <w:tr w:rsidR="00995214" w:rsidRPr="00747FF9" w:rsidTr="00166EE9">
        <w:trPr>
          <w:trHeight w:val="2218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14" w:rsidRPr="00747FF9" w:rsidRDefault="00995214" w:rsidP="0016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47FF9">
              <w:rPr>
                <w:rFonts w:ascii="Times New Roman" w:hAnsi="Times New Roman" w:cs="Times New Roman"/>
                <w:szCs w:val="28"/>
              </w:rPr>
              <w:t xml:space="preserve">Художественно-эстетическое развитие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14" w:rsidRPr="00747FF9" w:rsidRDefault="00995214" w:rsidP="00166EE9">
            <w:pPr>
              <w:spacing w:after="25" w:line="240" w:lineRule="auto"/>
              <w:ind w:left="22"/>
              <w:jc w:val="center"/>
              <w:rPr>
                <w:rFonts w:ascii="Times New Roman" w:hAnsi="Times New Roman" w:cs="Times New Roman"/>
                <w:szCs w:val="28"/>
              </w:rPr>
            </w:pPr>
            <w:r w:rsidRPr="00747FF9">
              <w:rPr>
                <w:rFonts w:ascii="Times New Roman" w:hAnsi="Times New Roman" w:cs="Times New Roman"/>
                <w:szCs w:val="28"/>
              </w:rPr>
              <w:t xml:space="preserve">Образовательная программа дошкольного образования </w:t>
            </w:r>
          </w:p>
          <w:p w:rsidR="00995214" w:rsidRPr="00747FF9" w:rsidRDefault="00995214" w:rsidP="00166EE9">
            <w:pPr>
              <w:spacing w:after="0" w:line="240" w:lineRule="auto"/>
              <w:ind w:left="3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«Волшебная мастерская</w:t>
            </w:r>
            <w:r w:rsidRPr="00747FF9">
              <w:rPr>
                <w:rFonts w:ascii="Times New Roman" w:hAnsi="Times New Roman" w:cs="Times New Roman"/>
                <w:szCs w:val="28"/>
              </w:rPr>
              <w:t xml:space="preserve">»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214" w:rsidRPr="00747FF9" w:rsidRDefault="00995214" w:rsidP="00166EE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Занятие: 2 раз в неделю 1</w:t>
            </w:r>
            <w:r w:rsidRPr="00747FF9">
              <w:rPr>
                <w:rFonts w:ascii="Times New Roman" w:hAnsi="Times New Roman" w:cs="Times New Roman"/>
                <w:szCs w:val="28"/>
              </w:rPr>
              <w:t xml:space="preserve">5 мин, а также в совместной деятельности педагога с детьми,  </w:t>
            </w:r>
          </w:p>
          <w:p w:rsidR="00995214" w:rsidRPr="00747FF9" w:rsidRDefault="00995214" w:rsidP="00166EE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47FF9">
              <w:rPr>
                <w:rFonts w:ascii="Times New Roman" w:hAnsi="Times New Roman" w:cs="Times New Roman"/>
                <w:szCs w:val="28"/>
              </w:rPr>
              <w:t>другими детьми, самостоятельной деятельности при проведении  режимных моментов, ежедневно в различных видах детской деятельности.</w:t>
            </w:r>
          </w:p>
        </w:tc>
      </w:tr>
    </w:tbl>
    <w:p w:rsidR="00995214" w:rsidRPr="00747FF9" w:rsidRDefault="00995214" w:rsidP="00995214">
      <w:pPr>
        <w:spacing w:after="0" w:line="240" w:lineRule="auto"/>
        <w:ind w:left="65"/>
        <w:jc w:val="center"/>
        <w:rPr>
          <w:rFonts w:ascii="Times New Roman" w:hAnsi="Times New Roman" w:cs="Times New Roman"/>
          <w:szCs w:val="28"/>
        </w:rPr>
      </w:pPr>
    </w:p>
    <w:p w:rsidR="00995214" w:rsidRPr="00747FF9" w:rsidRDefault="00995214" w:rsidP="00995214">
      <w:pPr>
        <w:tabs>
          <w:tab w:val="right" w:pos="11625"/>
        </w:tabs>
        <w:rPr>
          <w:rFonts w:ascii="Times New Roman" w:hAnsi="Times New Roman" w:cs="Times New Roman"/>
        </w:rPr>
      </w:pPr>
      <w:r w:rsidRPr="00747FF9">
        <w:rPr>
          <w:rFonts w:ascii="Times New Roman" w:hAnsi="Times New Roman" w:cs="Times New Roman"/>
        </w:rPr>
        <w:tab/>
      </w:r>
    </w:p>
    <w:p w:rsidR="00995214" w:rsidRPr="00747FF9" w:rsidRDefault="00995214" w:rsidP="00995214">
      <w:pPr>
        <w:tabs>
          <w:tab w:val="right" w:pos="11625"/>
        </w:tabs>
        <w:rPr>
          <w:rFonts w:ascii="Times New Roman" w:hAnsi="Times New Roman" w:cs="Times New Roman"/>
        </w:rPr>
      </w:pPr>
    </w:p>
    <w:p w:rsidR="00995214" w:rsidRPr="00747FF9" w:rsidRDefault="00995214" w:rsidP="00995214">
      <w:pPr>
        <w:tabs>
          <w:tab w:val="right" w:pos="11625"/>
        </w:tabs>
        <w:rPr>
          <w:rFonts w:ascii="Times New Roman" w:hAnsi="Times New Roman" w:cs="Times New Roman"/>
        </w:rPr>
      </w:pPr>
    </w:p>
    <w:p w:rsidR="00995214" w:rsidRPr="00747FF9" w:rsidRDefault="00995214" w:rsidP="00995214">
      <w:pPr>
        <w:tabs>
          <w:tab w:val="right" w:pos="11625"/>
        </w:tabs>
        <w:rPr>
          <w:rFonts w:ascii="Times New Roman" w:hAnsi="Times New Roman" w:cs="Times New Roman"/>
        </w:rPr>
      </w:pPr>
    </w:p>
    <w:p w:rsidR="00995214" w:rsidRPr="00747FF9" w:rsidRDefault="00995214" w:rsidP="00995214">
      <w:pPr>
        <w:tabs>
          <w:tab w:val="right" w:pos="11625"/>
        </w:tabs>
        <w:rPr>
          <w:rFonts w:ascii="Times New Roman" w:hAnsi="Times New Roman" w:cs="Times New Roman"/>
        </w:rPr>
      </w:pPr>
    </w:p>
    <w:p w:rsidR="00995214" w:rsidRPr="00747FF9" w:rsidRDefault="00995214" w:rsidP="00995214">
      <w:pPr>
        <w:tabs>
          <w:tab w:val="right" w:pos="11625"/>
        </w:tabs>
        <w:rPr>
          <w:rFonts w:ascii="Times New Roman" w:hAnsi="Times New Roman" w:cs="Times New Roman"/>
        </w:rPr>
      </w:pPr>
    </w:p>
    <w:p w:rsidR="00995214" w:rsidRPr="00747FF9" w:rsidRDefault="00995214" w:rsidP="00995214">
      <w:pPr>
        <w:tabs>
          <w:tab w:val="right" w:pos="11625"/>
        </w:tabs>
        <w:rPr>
          <w:rFonts w:ascii="Times New Roman" w:hAnsi="Times New Roman" w:cs="Times New Roman"/>
        </w:rPr>
      </w:pPr>
    </w:p>
    <w:p w:rsidR="00995214" w:rsidRPr="00747FF9" w:rsidRDefault="00995214" w:rsidP="00995214">
      <w:pPr>
        <w:tabs>
          <w:tab w:val="right" w:pos="11625"/>
        </w:tabs>
        <w:rPr>
          <w:rFonts w:ascii="Times New Roman" w:hAnsi="Times New Roman" w:cs="Times New Roman"/>
        </w:rPr>
      </w:pPr>
    </w:p>
    <w:p w:rsidR="00995214" w:rsidRPr="00747FF9" w:rsidRDefault="00995214" w:rsidP="00995214">
      <w:pPr>
        <w:rPr>
          <w:rFonts w:ascii="Times New Roman" w:hAnsi="Times New Roman" w:cs="Times New Roman"/>
        </w:rPr>
      </w:pPr>
    </w:p>
    <w:p w:rsidR="00995214" w:rsidRDefault="00995214"/>
    <w:p w:rsidR="00995214" w:rsidRDefault="00995214"/>
    <w:p w:rsidR="00995214" w:rsidRDefault="00995214"/>
    <w:p w:rsidR="00995214" w:rsidRDefault="00995214"/>
    <w:sectPr w:rsidR="00995214" w:rsidSect="00EC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708D6"/>
    <w:multiLevelType w:val="hybridMultilevel"/>
    <w:tmpl w:val="510E06BC"/>
    <w:lvl w:ilvl="0" w:tplc="B37E7ED8">
      <w:start w:val="1"/>
      <w:numFmt w:val="bullet"/>
      <w:lvlText w:val="-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FED7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5C6B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E30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AE9A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064C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06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1E2C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4E7E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214"/>
    <w:rsid w:val="000A59B7"/>
    <w:rsid w:val="00995214"/>
    <w:rsid w:val="00B86418"/>
    <w:rsid w:val="00E50714"/>
    <w:rsid w:val="00EC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2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52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9952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952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5720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2021-09-13T15:37:00Z</dcterms:created>
  <dcterms:modified xsi:type="dcterms:W3CDTF">2021-09-13T15:45:00Z</dcterms:modified>
</cp:coreProperties>
</file>